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B5DCA" w14:textId="77777777" w:rsidR="00132B24" w:rsidRPr="000E262A" w:rsidRDefault="00D9710A" w:rsidP="003726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ACE50CC" wp14:editId="37FE9114">
            <wp:extent cx="5940425" cy="9090168"/>
            <wp:effectExtent l="0" t="0" r="0" b="0"/>
            <wp:docPr id="2" name="Рисунок 2" descr="C:\Users\Student3\Desktop\123\0319\пм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123\0319\пм 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9FBA1" w14:textId="77777777" w:rsidR="00132B24" w:rsidRPr="000E262A" w:rsidRDefault="00132B24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3E572309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bCs/>
          <w:sz w:val="26"/>
          <w:szCs w:val="26"/>
        </w:rPr>
        <w:t>Рабочая</w:t>
      </w:r>
      <w:r w:rsidRPr="00790E4B">
        <w:rPr>
          <w:rFonts w:ascii="Times New Roman" w:hAnsi="Times New Roman" w:cs="Times New Roman"/>
          <w:sz w:val="26"/>
          <w:szCs w:val="26"/>
        </w:rPr>
        <w:t xml:space="preserve"> программа профессионального модуля</w:t>
      </w:r>
      <w:r w:rsidRPr="00790E4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90E4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14:paraId="2FE7D80D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6C584502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(далее ФГОС СПО) по профессии </w:t>
      </w:r>
      <w:r w:rsidRPr="00790E4B">
        <w:rPr>
          <w:rFonts w:ascii="Times New Roman" w:hAnsi="Times New Roman" w:cs="Times New Roman"/>
          <w:b/>
          <w:sz w:val="26"/>
          <w:szCs w:val="26"/>
          <w:u w:val="single"/>
        </w:rPr>
        <w:t>15.01.25 Станочник (металлообработка</w:t>
      </w:r>
      <w:r w:rsidRPr="00790E4B">
        <w:rPr>
          <w:rFonts w:ascii="Times New Roman" w:hAnsi="Times New Roman" w:cs="Times New Roman"/>
          <w:b/>
          <w:sz w:val="26"/>
          <w:szCs w:val="26"/>
        </w:rPr>
        <w:t>),</w:t>
      </w:r>
      <w:r w:rsidRPr="00790E4B">
        <w:rPr>
          <w:rFonts w:ascii="Times New Roman" w:hAnsi="Times New Roman" w:cs="Times New Roman"/>
          <w:sz w:val="26"/>
          <w:szCs w:val="26"/>
        </w:rPr>
        <w:t xml:space="preserve"> 20</w:t>
      </w:r>
      <w:r w:rsidR="00CA03A9">
        <w:rPr>
          <w:rFonts w:ascii="Times New Roman" w:hAnsi="Times New Roman" w:cs="Times New Roman"/>
          <w:sz w:val="26"/>
          <w:szCs w:val="26"/>
        </w:rPr>
        <w:t>19 г.</w:t>
      </w:r>
    </w:p>
    <w:p w14:paraId="115C5936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14:paraId="1ED72D48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CA03A9">
        <w:rPr>
          <w:rFonts w:ascii="Times New Roman" w:hAnsi="Times New Roman" w:cs="Times New Roman"/>
          <w:sz w:val="26"/>
          <w:szCs w:val="26"/>
        </w:rPr>
        <w:t>19</w:t>
      </w:r>
      <w:r w:rsidRPr="00790E4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FF0F3A1" w14:textId="77777777" w:rsidR="00790E4B" w:rsidRPr="00790E4B" w:rsidRDefault="00790E4B" w:rsidP="00790E4B">
      <w:pPr>
        <w:spacing w:after="0" w:line="240" w:lineRule="auto"/>
        <w:ind w:firstLine="567"/>
        <w:jc w:val="both"/>
        <w:rPr>
          <w:rStyle w:val="3"/>
          <w:rFonts w:eastAsia="Arial Unicode MS"/>
          <w:sz w:val="26"/>
          <w:szCs w:val="26"/>
        </w:rPr>
      </w:pPr>
    </w:p>
    <w:p w14:paraId="19BF447A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59B2BFC1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39733B3C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Организация разработчик: </w:t>
      </w:r>
      <w:r w:rsidRPr="00790E4B">
        <w:rPr>
          <w:sz w:val="26"/>
          <w:szCs w:val="26"/>
        </w:rPr>
        <w:t>ГАПОУ «Казанский политехнический колледж»</w:t>
      </w:r>
    </w:p>
    <w:p w14:paraId="14B44AC3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63A4C5C6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434419D7" w14:textId="77777777" w:rsidR="00790E4B" w:rsidRPr="00790E4B" w:rsidRDefault="00790E4B" w:rsidP="00790E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   Разработчик:</w:t>
      </w:r>
    </w:p>
    <w:p w14:paraId="26A02FF0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14:paraId="6A5BD411" w14:textId="77777777" w:rsidR="00E379FB" w:rsidRPr="00790E4B" w:rsidRDefault="00E379FB" w:rsidP="00790E4B">
      <w:pPr>
        <w:pStyle w:val="24"/>
        <w:shd w:val="clear" w:color="auto" w:fill="auto"/>
        <w:spacing w:line="240" w:lineRule="auto"/>
        <w:jc w:val="center"/>
        <w:rPr>
          <w:bCs/>
          <w:i/>
          <w:sz w:val="26"/>
          <w:szCs w:val="26"/>
        </w:rPr>
      </w:pPr>
    </w:p>
    <w:p w14:paraId="5FE36DC2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32F6A6A9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3B646C8C" w14:textId="77777777" w:rsidR="00E379FB" w:rsidRPr="00790E4B" w:rsidRDefault="00E379FB" w:rsidP="00790E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6"/>
          <w:szCs w:val="26"/>
        </w:rPr>
      </w:pPr>
    </w:p>
    <w:p w14:paraId="16A517D2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68F886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711C07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4D2A5D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5EE1E4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0CB2D5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356865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F2F4C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7A593DD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26851D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ECD7EE1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C89534F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4DC1CF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111004F" w14:textId="77777777" w:rsidR="000E262A" w:rsidRDefault="000E262A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1445B5F0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lastRenderedPageBreak/>
        <w:t xml:space="preserve">СОДЕРЖАНИЕ </w:t>
      </w:r>
    </w:p>
    <w:p w14:paraId="5161667E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9FB" w:rsidRPr="000E262A" w14:paraId="4236FA4A" w14:textId="77777777" w:rsidTr="0046465A">
        <w:trPr>
          <w:trHeight w:val="931"/>
        </w:trPr>
        <w:tc>
          <w:tcPr>
            <w:tcW w:w="9007" w:type="dxa"/>
            <w:shd w:val="clear" w:color="auto" w:fill="auto"/>
          </w:tcPr>
          <w:p w14:paraId="20A5D35B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14AA0CE6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5ABD87EE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>1. ПАСПОРТ РАБОЧЕЙ ПРОГРАММЫ ПРОФЕССИОНАЛЬНОГО МОДУЛЯ</w:t>
            </w:r>
          </w:p>
          <w:p w14:paraId="34148E07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139970D9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14:paraId="008AE13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EDDCA8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379FB" w:rsidRPr="000E262A" w14:paraId="0A63D884" w14:textId="77777777" w:rsidTr="0046465A">
        <w:trPr>
          <w:trHeight w:val="720"/>
        </w:trPr>
        <w:tc>
          <w:tcPr>
            <w:tcW w:w="9007" w:type="dxa"/>
            <w:shd w:val="clear" w:color="auto" w:fill="auto"/>
          </w:tcPr>
          <w:p w14:paraId="522CC56B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2. результаты освоения ПРОФЕССИОНАЛЬНОГО МОДУЛЯ</w:t>
            </w:r>
          </w:p>
          <w:p w14:paraId="1A9E803A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4DA9E93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79FB" w:rsidRPr="000E262A" w14:paraId="73678ECF" w14:textId="77777777" w:rsidTr="0046465A">
        <w:trPr>
          <w:trHeight w:val="594"/>
        </w:trPr>
        <w:tc>
          <w:tcPr>
            <w:tcW w:w="9007" w:type="dxa"/>
            <w:shd w:val="clear" w:color="auto" w:fill="auto"/>
          </w:tcPr>
          <w:p w14:paraId="33760005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3. СТРУКТУРА </w:t>
            </w:r>
            <w:r w:rsidR="00790E4B" w:rsidRPr="000E262A">
              <w:rPr>
                <w:b/>
                <w:caps/>
                <w:sz w:val="26"/>
                <w:szCs w:val="26"/>
              </w:rPr>
              <w:t>И СОДЕРЖАНИЕ</w:t>
            </w:r>
            <w:r w:rsidRPr="000E262A">
              <w:rPr>
                <w:b/>
                <w:caps/>
                <w:sz w:val="26"/>
                <w:szCs w:val="26"/>
              </w:rPr>
              <w:t xml:space="preserve"> профессионального модуля</w:t>
            </w:r>
          </w:p>
          <w:p w14:paraId="50EB7EE8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757061DF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79FB" w:rsidRPr="000E262A" w14:paraId="7E4BFC66" w14:textId="77777777" w:rsidTr="0046465A">
        <w:trPr>
          <w:trHeight w:val="692"/>
        </w:trPr>
        <w:tc>
          <w:tcPr>
            <w:tcW w:w="9007" w:type="dxa"/>
            <w:shd w:val="clear" w:color="auto" w:fill="auto"/>
          </w:tcPr>
          <w:p w14:paraId="66DEA37E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4 условия </w:t>
            </w:r>
            <w:r w:rsidR="00790E4B" w:rsidRPr="000E262A">
              <w:rPr>
                <w:b/>
                <w:caps/>
                <w:sz w:val="26"/>
                <w:szCs w:val="26"/>
              </w:rPr>
              <w:t>РЕАЛИЗАЦИИ ПРОФЕССИОНАЛЬНОГО</w:t>
            </w:r>
            <w:r w:rsidRPr="000E262A">
              <w:rPr>
                <w:b/>
                <w:caps/>
                <w:sz w:val="26"/>
                <w:szCs w:val="26"/>
              </w:rPr>
              <w:t xml:space="preserve"> МОДУЛЯ</w:t>
            </w:r>
          </w:p>
          <w:p w14:paraId="06330234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6DE827CE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E379FB" w:rsidRPr="000E262A" w14:paraId="45EC23CC" w14:textId="77777777" w:rsidTr="0046465A">
        <w:trPr>
          <w:trHeight w:val="692"/>
        </w:trPr>
        <w:tc>
          <w:tcPr>
            <w:tcW w:w="9007" w:type="dxa"/>
            <w:shd w:val="clear" w:color="auto" w:fill="auto"/>
          </w:tcPr>
          <w:p w14:paraId="441ECAEB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14:paraId="6C5B6891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9C782A8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0F262EDE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6E0A163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329C2949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</w:t>
      </w:r>
    </w:p>
    <w:p w14:paraId="2BE89296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t>ПРОФЕССИОНАЛЬНОГО МОДУЛЯ</w:t>
      </w:r>
    </w:p>
    <w:p w14:paraId="144C5FC2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025218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14:paraId="61143A88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(сверлильных, токарных, фрезерных, копировальных, шпоночных и шлифовальных).</w:t>
      </w:r>
    </w:p>
    <w:p w14:paraId="60166F1C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57B1811A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4FB2ACEB" w14:textId="77777777" w:rsidR="00790E4B" w:rsidRPr="00790E4B" w:rsidRDefault="00790E4B" w:rsidP="000F34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ПМ.02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 w:rsidRPr="00790E4B">
        <w:rPr>
          <w:rFonts w:ascii="Times New Roman" w:hAnsi="Times New Roman" w:cs="Times New Roman"/>
          <w:sz w:val="26"/>
          <w:szCs w:val="26"/>
        </w:rPr>
        <w:t xml:space="preserve"> (далее - рабочая программа) – является частью основной профессиональной образовательной программы в соответствии с ФГОС по профессии СПО 15.01.25 Станочник (металлообработка). Профессия 15.01.25 Станочник (металлообработка) входит в укрупненную группу 15.00.00 Машиностроение.  </w:t>
      </w:r>
    </w:p>
    <w:p w14:paraId="14A0917C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</w:p>
    <w:p w14:paraId="6EF9FAEA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90E4B">
        <w:rPr>
          <w:rFonts w:ascii="Times New Roman" w:hAnsi="Times New Roman" w:cs="Times New Roman"/>
          <w:sz w:val="26"/>
          <w:szCs w:val="26"/>
        </w:rPr>
        <w:t>.</w:t>
      </w:r>
    </w:p>
    <w:p w14:paraId="071BDE0B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       и соответствующих профессиональных компетенций (ПК):</w:t>
      </w:r>
    </w:p>
    <w:p w14:paraId="5322095D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BCE058E" w14:textId="77777777" w:rsid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</w:rPr>
        <w:t>Осуществлять наладку обслуживаемых станков.</w:t>
      </w:r>
    </w:p>
    <w:p w14:paraId="09B81173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Проверять качество обработки деталей.</w:t>
      </w:r>
    </w:p>
    <w:p w14:paraId="75821BBA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6E9C31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90E4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D6AD3BF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14:paraId="064A3F53" w14:textId="77777777" w:rsidR="000F3456" w:rsidRPr="000F3456" w:rsidRDefault="000F3456" w:rsidP="005867B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696C0D38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345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714414C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F3456">
        <w:rPr>
          <w:rFonts w:ascii="Times New Roman" w:hAnsi="Times New Roman" w:cs="Times New Roman"/>
          <w:sz w:val="26"/>
          <w:szCs w:val="26"/>
        </w:rPr>
        <w:t>обработки заготовок, деталей на универсальных сверлильных, токарных, фрезерных, копировальных, шпоночных и шлифовальных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станках при бесцентровом шлифовании, токарной обработке, обдирке, сверлении отверстий под смазку, развертывание поверхностей, сверлении, фрезеровании; </w:t>
      </w:r>
    </w:p>
    <w:p w14:paraId="5BDE04A9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наладки обслуживаемых станков; </w:t>
      </w:r>
    </w:p>
    <w:p w14:paraId="6F65B6A9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проверки качества обработки деталей;</w:t>
      </w:r>
    </w:p>
    <w:p w14:paraId="2C1D677C" w14:textId="77777777" w:rsidR="00E379FB" w:rsidRPr="000E262A" w:rsidRDefault="00E379FB" w:rsidP="000F3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14:paraId="7F17BDB6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работы по обработке деталей на сверлильных, токарных, фрезерных, шлифовальных станках с применением охлаждающей </w:t>
      </w:r>
      <w:r w:rsidR="000F3456" w:rsidRPr="000E262A">
        <w:rPr>
          <w:rFonts w:ascii="Times New Roman" w:hAnsi="Times New Roman" w:cs="Times New Roman"/>
          <w:sz w:val="26"/>
          <w:szCs w:val="26"/>
        </w:rPr>
        <w:t>жидкости, с</w:t>
      </w:r>
      <w:r w:rsidRPr="000E262A">
        <w:rPr>
          <w:rFonts w:ascii="Times New Roman" w:hAnsi="Times New Roman" w:cs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</w:r>
    </w:p>
    <w:p w14:paraId="4CD5DBC3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сверление, рассверливание,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зенкование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сквозных и гладких отверстий в деталях, расположенных в одной плоскости, по кондукторам, шаблонам, упорам и р</w:t>
      </w:r>
      <w:r w:rsidR="000F3456">
        <w:rPr>
          <w:rFonts w:ascii="Times New Roman" w:hAnsi="Times New Roman" w:cs="Times New Roman"/>
          <w:sz w:val="26"/>
          <w:szCs w:val="26"/>
        </w:rPr>
        <w:t>азметке на сверлильных станках;</w:t>
      </w:r>
    </w:p>
    <w:p w14:paraId="435CB05D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свыше </w:t>
      </w:r>
      <w:smartTag w:uri="urn:schemas-microsoft-com:office:smarttags" w:element="metricconverter">
        <w:smartTagPr>
          <w:attr w:name="ProductID" w:val="2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до </w:t>
      </w:r>
      <w:smartTag w:uri="urn:schemas-microsoft-com:office:smarttags" w:element="metricconverter">
        <w:smartTagPr>
          <w:attr w:name="ProductID" w:val="24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24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55E6C889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</w:r>
    </w:p>
    <w:p w14:paraId="11A80710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наружную, внутреннюю треугольную резьбу метчиком или плашкой на токарных станках; </w:t>
      </w:r>
    </w:p>
    <w:p w14:paraId="7623BBBD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до </w:t>
      </w:r>
      <w:smartTag w:uri="urn:schemas-microsoft-com:office:smarttags" w:element="metricconverter">
        <w:smartTagPr>
          <w:attr w:name="ProductID" w:val="42 мм"/>
        </w:smartTagPr>
        <w:r w:rsidRPr="000E262A">
          <w:rPr>
            <w:rFonts w:ascii="Times New Roman" w:hAnsi="Times New Roman" w:cs="Times New Roman"/>
            <w:sz w:val="26"/>
            <w:szCs w:val="26"/>
          </w:rPr>
          <w:t>42 мм</w:t>
        </w:r>
      </w:smartTag>
      <w:r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53E63413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обработку деталей на копировальных и шпоночных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станках и</w:t>
      </w:r>
      <w:r w:rsidRPr="000E262A">
        <w:rPr>
          <w:rFonts w:ascii="Times New Roman" w:hAnsi="Times New Roman" w:cs="Times New Roman"/>
          <w:sz w:val="26"/>
          <w:szCs w:val="26"/>
        </w:rPr>
        <w:t xml:space="preserve"> на шлифовальных станках с применением охлаждающей жидкости;</w:t>
      </w:r>
    </w:p>
    <w:p w14:paraId="4168A4D4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плоские поверхности, пазы, прорези, шипы, цилиндрические поверхности фрезами; </w:t>
      </w:r>
    </w:p>
    <w:p w14:paraId="66883061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и выверку деталей на столе станка и в приспособлениях;</w:t>
      </w:r>
    </w:p>
    <w:p w14:paraId="11B4F180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прямоугольные и радиусные наружные и внутренние поверхности уступов, пазов, канавок, однозаходных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, спиралей, зубьев шестерен и зубчатых реек;</w:t>
      </w:r>
    </w:p>
    <w:p w14:paraId="65A1836E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003BFB31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</w:r>
    </w:p>
    <w:p w14:paraId="18202D51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наладку обслуживаемых станков; </w:t>
      </w:r>
    </w:p>
    <w:p w14:paraId="25773DD7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подналадку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сверлильных, токарных, фрезерных и шлифовальных станков;</w:t>
      </w:r>
    </w:p>
    <w:p w14:paraId="6A8C38E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206FD322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выполнять строповку и увязку грузов для подъема, перемещения, установки и складирования;</w:t>
      </w:r>
    </w:p>
    <w:p w14:paraId="7D037153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фрезеровать открытые и полуоткрытые поверхности различных конфигураций и сопряжений, резьбы, спирали, зубья, зубчатые колеса и рейки; </w:t>
      </w:r>
    </w:p>
    <w:p w14:paraId="081F8347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шлифовать и нарезать рифления на поверхности бочки валков на шлифовально-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рифельных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станках;</w:t>
      </w:r>
    </w:p>
    <w:p w14:paraId="3BFBF3AA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сверление, развертывание, растачивание отверстий у деталей из легированных сталей, специальных и твердых сплавов; </w:t>
      </w:r>
    </w:p>
    <w:p w14:paraId="4BBF956D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нарезать всевозможные резьбы и спирали на универсальных и оптических делительных головках с выполнением всех необходимых расчетов;</w:t>
      </w:r>
    </w:p>
    <w:p w14:paraId="0FD45A2E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сложные крупногабаритные детали и узлы на уникальном оборудовании; </w:t>
      </w:r>
    </w:p>
    <w:p w14:paraId="6094598C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шлифование и доводку наружных и внутренних фасонных поверхностей и сопряженных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 криволинейных цилиндрических поверхностей</w:t>
      </w:r>
      <w:r w:rsidRPr="000E262A">
        <w:rPr>
          <w:rFonts w:ascii="Times New Roman" w:hAnsi="Times New Roman" w:cs="Times New Roman"/>
          <w:sz w:val="26"/>
          <w:szCs w:val="26"/>
        </w:rPr>
        <w:t xml:space="preserve"> с труднодоступными для обработки и измерения местами;</w:t>
      </w:r>
    </w:p>
    <w:p w14:paraId="363C2A99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выполнять шлифование электрокорунда;</w:t>
      </w:r>
    </w:p>
    <w:p w14:paraId="3D3B0826" w14:textId="77777777" w:rsidR="00E379FB" w:rsidRPr="000E262A" w:rsidRDefault="00E379FB" w:rsidP="000F345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1CB4681B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 -кинематические схемы обслуживаемых станков;</w:t>
      </w:r>
    </w:p>
    <w:p w14:paraId="500AA68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принцип действия однотипных сверлильных, токарных, фрезерных и шлифовальных станков;</w:t>
      </w:r>
    </w:p>
    <w:p w14:paraId="43A37743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правила заточки и установки резцов и сверл;</w:t>
      </w:r>
    </w:p>
    <w:p w14:paraId="71232698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виды фрез, резцов и их основные углы;</w:t>
      </w:r>
    </w:p>
    <w:p w14:paraId="6C8C8C94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виды шлифовальных кругов и сегментов; </w:t>
      </w:r>
    </w:p>
    <w:p w14:paraId="66F9F13D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правки шлифовальных кругов и условия их применения;</w:t>
      </w:r>
    </w:p>
    <w:p w14:paraId="1DA8AB85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устройство, правила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подналадки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</w:r>
    </w:p>
    <w:p w14:paraId="6AC8D88B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элементы и виды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;</w:t>
      </w:r>
    </w:p>
    <w:p w14:paraId="3628346C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характеристики шлифовальных кругов и сегментов;</w:t>
      </w:r>
    </w:p>
    <w:p w14:paraId="3F6FEAAD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форму и расположение поверхностей;</w:t>
      </w:r>
    </w:p>
    <w:p w14:paraId="438AC7B6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проверки шлифовальных кругов на прочность; </w:t>
      </w:r>
    </w:p>
    <w:p w14:paraId="3E1C7B4B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установки и выверки деталей;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B2AE7B" w14:textId="77777777" w:rsidR="00E379FB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определения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наивыгоднейшего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14:paraId="12DC9468" w14:textId="77777777" w:rsidR="000F3456" w:rsidRPr="000E262A" w:rsidRDefault="000F3456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360697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1.3.Количество часов на освоение рабочей программы профессионального модуля:</w:t>
      </w:r>
    </w:p>
    <w:p w14:paraId="3AA79A29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>всего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20A3" w:rsidRPr="00E22263">
        <w:rPr>
          <w:rFonts w:ascii="Times New Roman" w:hAnsi="Times New Roman" w:cs="Times New Roman"/>
          <w:b/>
          <w:bCs/>
          <w:sz w:val="26"/>
          <w:szCs w:val="26"/>
        </w:rPr>
        <w:t xml:space="preserve">735 </w:t>
      </w:r>
      <w:r w:rsidRPr="000F3456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4AD1DF6D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– </w:t>
      </w:r>
      <w:r>
        <w:rPr>
          <w:rFonts w:ascii="Times New Roman" w:hAnsi="Times New Roman" w:cs="Times New Roman"/>
          <w:sz w:val="26"/>
          <w:szCs w:val="26"/>
        </w:rPr>
        <w:t>231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часа, включая:</w:t>
      </w:r>
    </w:p>
    <w:p w14:paraId="70752BD7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– </w:t>
      </w:r>
      <w:r>
        <w:rPr>
          <w:rFonts w:ascii="Times New Roman" w:hAnsi="Times New Roman" w:cs="Times New Roman"/>
          <w:sz w:val="26"/>
          <w:szCs w:val="26"/>
        </w:rPr>
        <w:t>154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5A1FCFBD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>
        <w:rPr>
          <w:rFonts w:ascii="Times New Roman" w:hAnsi="Times New Roman" w:cs="Times New Roman"/>
          <w:sz w:val="26"/>
          <w:szCs w:val="26"/>
        </w:rPr>
        <w:t>77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11717096" w14:textId="77777777" w:rsidR="00E379FB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учебной и производственной практики – </w:t>
      </w:r>
      <w:r>
        <w:rPr>
          <w:rFonts w:ascii="Times New Roman" w:hAnsi="Times New Roman" w:cs="Times New Roman"/>
          <w:sz w:val="26"/>
          <w:szCs w:val="26"/>
        </w:rPr>
        <w:t>504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14:paraId="47F8E5AF" w14:textId="77777777" w:rsidR="00E379FB" w:rsidRPr="000E262A" w:rsidRDefault="00E379FB" w:rsidP="000F34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F3456">
        <w:rPr>
          <w:b/>
          <w:caps/>
          <w:sz w:val="26"/>
          <w:szCs w:val="26"/>
        </w:rPr>
        <w:br w:type="page"/>
      </w:r>
      <w:r w:rsidRPr="000E262A">
        <w:rPr>
          <w:b/>
          <w:caps/>
          <w:sz w:val="26"/>
          <w:szCs w:val="26"/>
        </w:rPr>
        <w:lastRenderedPageBreak/>
        <w:t xml:space="preserve">2. результаты освоения ПРОФЕССИОНАЛЬНОГО МОДУЛЯ </w:t>
      </w:r>
    </w:p>
    <w:p w14:paraId="32905772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778754" w14:textId="77777777" w:rsidR="00E379FB" w:rsidRDefault="007420A3" w:rsidP="007420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20A3"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420A3">
        <w:rPr>
          <w:rFonts w:ascii="Times New Roman" w:hAnsi="Times New Roman" w:cs="Times New Roman"/>
          <w:sz w:val="26"/>
          <w:szCs w:val="26"/>
        </w:rPr>
        <w:t>, в том числе профессиональными (ПК) и общими (ОК) компетенциями:</w:t>
      </w:r>
    </w:p>
    <w:p w14:paraId="128F9655" w14:textId="77777777" w:rsidR="007420A3" w:rsidRPr="007420A3" w:rsidRDefault="007420A3" w:rsidP="007420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E379FB" w:rsidRPr="000E262A" w14:paraId="5EAB855F" w14:textId="77777777" w:rsidTr="0046465A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F52D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87EF6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E379FB" w:rsidRPr="000E262A" w14:paraId="3F853BE3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7DD4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ПК 2.1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701292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r w:rsidR="007420A3" w:rsidRPr="000E262A">
              <w:rPr>
                <w:sz w:val="26"/>
                <w:szCs w:val="26"/>
              </w:rPr>
              <w:t>и шпоночных</w:t>
            </w:r>
            <w:r w:rsidRPr="000E262A">
              <w:rPr>
                <w:sz w:val="26"/>
                <w:szCs w:val="26"/>
              </w:rPr>
              <w:t xml:space="preserve"> станках.</w:t>
            </w:r>
          </w:p>
        </w:tc>
      </w:tr>
      <w:tr w:rsidR="00E379FB" w:rsidRPr="000E262A" w14:paraId="7744C3BC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4CED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2F1BA8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</w:tr>
      <w:tr w:rsidR="00E379FB" w:rsidRPr="000E262A" w14:paraId="0E44CFE4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FCFC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ПК 2.3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97026C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</w:tr>
      <w:tr w:rsidR="00E379FB" w:rsidRPr="000E262A" w14:paraId="131B496E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0B9D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1238D6" w14:textId="77777777" w:rsidR="00E379FB" w:rsidRPr="000E262A" w:rsidRDefault="00E379FB" w:rsidP="000E262A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379FB" w:rsidRPr="000E262A" w14:paraId="1BA6AE9A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BE2E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78AD8B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379FB" w:rsidRPr="000E262A" w14:paraId="4E3F3A87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FC25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CA0C1A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379FB" w:rsidRPr="000E262A" w14:paraId="73337094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3B43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AF5A99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E379FB" w:rsidRPr="000E262A" w14:paraId="6BE202C8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C52B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ОК 5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02CF93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379FB" w:rsidRPr="000E262A" w14:paraId="280FF170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9E54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ОК 6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73D71A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E1146D" w:rsidRPr="000E262A" w14:paraId="524D55AE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2C3C" w14:textId="77777777" w:rsidR="00E1146D" w:rsidRPr="000E262A" w:rsidRDefault="00E1146D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2E3A567" w14:textId="77777777" w:rsidR="00E1146D" w:rsidRPr="000E262A" w:rsidRDefault="00E1146D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</w:t>
            </w:r>
          </w:p>
        </w:tc>
      </w:tr>
    </w:tbl>
    <w:p w14:paraId="7BDCD850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6368AD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pgSz w:w="11907" w:h="16840"/>
          <w:pgMar w:top="1134" w:right="851" w:bottom="992" w:left="1418" w:header="709" w:footer="709" w:gutter="0"/>
          <w:cols w:space="720"/>
        </w:sectPr>
      </w:pPr>
    </w:p>
    <w:p w14:paraId="1AB3992E" w14:textId="77777777" w:rsidR="00B67BDB" w:rsidRPr="00CC6671" w:rsidRDefault="00B67BDB" w:rsidP="00B67B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 w:rsidRPr="00CC6671">
        <w:rPr>
          <w:b/>
          <w:caps/>
          <w:sz w:val="26"/>
          <w:szCs w:val="26"/>
        </w:rPr>
        <w:lastRenderedPageBreak/>
        <w:t>3. СТРУКТУРА и содержание профессионального модуля</w:t>
      </w:r>
    </w:p>
    <w:p w14:paraId="77083580" w14:textId="77777777" w:rsidR="00E379FB" w:rsidRDefault="00B67BDB" w:rsidP="00B67B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  <w:r w:rsidRPr="00CC6671">
        <w:rPr>
          <w:b/>
          <w:sz w:val="26"/>
          <w:szCs w:val="26"/>
        </w:rPr>
        <w:t>3.1. Тематический план профессионального модуля</w:t>
      </w:r>
    </w:p>
    <w:p w14:paraId="10F96DC2" w14:textId="77777777" w:rsidR="00B67BDB" w:rsidRPr="000E262A" w:rsidRDefault="00B67BDB" w:rsidP="00B67B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2627"/>
        <w:gridCol w:w="830"/>
        <w:gridCol w:w="856"/>
        <w:gridCol w:w="1721"/>
        <w:gridCol w:w="1191"/>
        <w:gridCol w:w="856"/>
        <w:gridCol w:w="1556"/>
        <w:gridCol w:w="1324"/>
        <w:gridCol w:w="1512"/>
      </w:tblGrid>
      <w:tr w:rsidR="00CA03A9" w:rsidRPr="004415ED" w14:paraId="44A86387" w14:textId="77777777" w:rsidTr="00CA03A9">
        <w:trPr>
          <w:trHeight w:val="435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46180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 xml:space="preserve">Коды </w:t>
            </w:r>
            <w:r>
              <w:rPr>
                <w:b/>
              </w:rPr>
              <w:t>ПК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43EA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 xml:space="preserve">Наименования разделов </w:t>
            </w:r>
            <w:r>
              <w:rPr>
                <w:b/>
              </w:rPr>
              <w:t>ПМ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334EBD" w14:textId="77777777" w:rsidR="00CA03A9" w:rsidRPr="00D4454A" w:rsidRDefault="00CA03A9" w:rsidP="00EB54EC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D4454A">
              <w:rPr>
                <w:b/>
                <w:iCs/>
              </w:rPr>
              <w:t>Всего часов</w:t>
            </w:r>
          </w:p>
          <w:p w14:paraId="5F605D55" w14:textId="77777777" w:rsidR="00CA03A9" w:rsidRPr="00F646EB" w:rsidRDefault="00CA03A9" w:rsidP="00EB54EC">
            <w:pPr>
              <w:pStyle w:val="2"/>
              <w:widowControl w:val="0"/>
              <w:ind w:left="113" w:right="113" w:firstLine="0"/>
              <w:jc w:val="center"/>
              <w:rPr>
                <w:iCs/>
              </w:rPr>
            </w:pPr>
            <w:r w:rsidRPr="00F646EB">
              <w:rPr>
                <w:iCs/>
              </w:rPr>
              <w:t>(макс. учебная нагрузка и практики)</w:t>
            </w:r>
          </w:p>
        </w:tc>
        <w:tc>
          <w:tcPr>
            <w:tcW w:w="21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7A52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599B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 xml:space="preserve">Практика </w:t>
            </w:r>
          </w:p>
        </w:tc>
      </w:tr>
      <w:tr w:rsidR="00CA03A9" w:rsidRPr="004415ED" w14:paraId="3370106D" w14:textId="77777777" w:rsidTr="00CA03A9">
        <w:trPr>
          <w:trHeight w:val="435"/>
        </w:trPr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F122E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9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23E8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82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7A23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581F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7B13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Самостоятельная работа обучающегося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4B42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Учебная,</w:t>
            </w:r>
          </w:p>
          <w:p w14:paraId="22E82E7F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  <w:i/>
              </w:rPr>
            </w:pPr>
            <w:r w:rsidRPr="00D4454A">
              <w:t>часов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90EF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Производственная (по профилю специальности),</w:t>
            </w:r>
          </w:p>
          <w:p w14:paraId="5460EFA6" w14:textId="77777777" w:rsidR="00CA03A9" w:rsidRPr="00D4454A" w:rsidRDefault="00CA03A9" w:rsidP="00EB54EC">
            <w:pPr>
              <w:pStyle w:val="2"/>
              <w:widowControl w:val="0"/>
              <w:ind w:left="72" w:firstLine="0"/>
              <w:jc w:val="center"/>
            </w:pPr>
            <w:r w:rsidRPr="00D4454A">
              <w:t>часов</w:t>
            </w:r>
          </w:p>
          <w:p w14:paraId="25D69071" w14:textId="77777777" w:rsidR="00CA03A9" w:rsidRPr="00D4454A" w:rsidRDefault="00CA03A9" w:rsidP="00EB54EC">
            <w:pPr>
              <w:pStyle w:val="2"/>
              <w:widowControl w:val="0"/>
              <w:ind w:left="72"/>
              <w:jc w:val="center"/>
              <w:rPr>
                <w:b/>
              </w:rPr>
            </w:pPr>
          </w:p>
        </w:tc>
      </w:tr>
      <w:tr w:rsidR="00CA03A9" w:rsidRPr="004415ED" w14:paraId="27C9122D" w14:textId="77777777" w:rsidTr="00CA03A9">
        <w:trPr>
          <w:trHeight w:val="390"/>
        </w:trPr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E31D" w14:textId="77777777" w:rsidR="00CA03A9" w:rsidRPr="00D4454A" w:rsidRDefault="00CA03A9" w:rsidP="00EB54EC">
            <w:pPr>
              <w:jc w:val="center"/>
              <w:rPr>
                <w:b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AE3E" w14:textId="77777777" w:rsidR="00CA03A9" w:rsidRPr="00D4454A" w:rsidRDefault="00CA03A9" w:rsidP="00EB54EC">
            <w:pPr>
              <w:jc w:val="center"/>
              <w:rPr>
                <w:b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7124" w14:textId="77777777" w:rsidR="00CA03A9" w:rsidRPr="00D4454A" w:rsidRDefault="00CA03A9" w:rsidP="00EB54EC">
            <w:pPr>
              <w:jc w:val="center"/>
              <w:rPr>
                <w:b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4C25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Всего,</w:t>
            </w:r>
          </w:p>
          <w:p w14:paraId="283EE7A8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D4454A">
              <w:t>часов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E510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в т.ч. лабораторные работы и практические занятия,</w:t>
            </w:r>
          </w:p>
          <w:p w14:paraId="7DE53FCB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D4454A">
              <w:t>часов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5CA9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в т.ч., курсовая работа (проект),</w:t>
            </w:r>
          </w:p>
          <w:p w14:paraId="07689A70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i/>
              </w:rPr>
            </w:pPr>
            <w:r w:rsidRPr="00D4454A">
              <w:t>часов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6266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Всего,</w:t>
            </w:r>
          </w:p>
          <w:p w14:paraId="4440C73C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D4454A">
              <w:t>часов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1D05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в т.ч., курсовая работа (проект),</w:t>
            </w:r>
          </w:p>
          <w:p w14:paraId="11EE0297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i/>
              </w:rPr>
            </w:pPr>
            <w:r w:rsidRPr="00D4454A">
              <w:t>часов</w:t>
            </w: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100D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C193" w14:textId="77777777" w:rsidR="00CA03A9" w:rsidRPr="00D4454A" w:rsidRDefault="00CA03A9" w:rsidP="00EB54EC">
            <w:pPr>
              <w:pStyle w:val="2"/>
              <w:widowControl w:val="0"/>
              <w:ind w:left="72" w:firstLine="0"/>
              <w:jc w:val="center"/>
            </w:pPr>
          </w:p>
        </w:tc>
      </w:tr>
      <w:tr w:rsidR="00CA03A9" w:rsidRPr="004415ED" w14:paraId="047B60FF" w14:textId="77777777" w:rsidTr="00CA03A9">
        <w:trPr>
          <w:trHeight w:val="39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FFDE" w14:textId="77777777" w:rsidR="00CA03A9" w:rsidRPr="00D4454A" w:rsidRDefault="00CA03A9" w:rsidP="00EB54EC">
            <w:pPr>
              <w:jc w:val="center"/>
              <w:rPr>
                <w:b/>
              </w:rPr>
            </w:pPr>
            <w:r w:rsidRPr="00D4454A">
              <w:rPr>
                <w:b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D856" w14:textId="77777777" w:rsidR="00CA03A9" w:rsidRPr="00D4454A" w:rsidRDefault="00CA03A9" w:rsidP="00EB54EC">
            <w:pPr>
              <w:jc w:val="center"/>
              <w:rPr>
                <w:b/>
              </w:rPr>
            </w:pPr>
            <w:r w:rsidRPr="00D4454A">
              <w:rPr>
                <w:b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62A2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E2E9C0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2E18D5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720D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524A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9436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9F5B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2154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10</w:t>
            </w:r>
          </w:p>
        </w:tc>
      </w:tr>
      <w:tr w:rsidR="00CA03A9" w:rsidRPr="004415ED" w14:paraId="13002827" w14:textId="77777777" w:rsidTr="00CA03A9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4C313" w14:textId="77777777" w:rsidR="00CA03A9" w:rsidRPr="00B67BDB" w:rsidRDefault="00CA03A9" w:rsidP="00B67B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b/>
                <w:sz w:val="26"/>
                <w:szCs w:val="26"/>
              </w:rPr>
              <w:t>ПМ.02 Обработка деталей на металлорежущих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585D" w14:textId="77777777" w:rsidR="00CA03A9" w:rsidRPr="00B67BDB" w:rsidRDefault="00CA03A9" w:rsidP="00B67B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 xml:space="preserve">.01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обработки на металлорежущих станках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C4EC" w14:textId="77777777" w:rsidR="00CA03A9" w:rsidRPr="00B67BDB" w:rsidRDefault="00CA03A9" w:rsidP="00B67BD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D631C" w14:textId="77777777" w:rsidR="00CA03A9" w:rsidRPr="00B67BDB" w:rsidRDefault="00CA03A9" w:rsidP="00B67BD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E6B0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CCA5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C68F" w14:textId="77777777" w:rsidR="00CA03A9" w:rsidRPr="00B67BDB" w:rsidRDefault="00CA03A9" w:rsidP="00B67BD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3604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CEF7AC" w14:textId="77777777" w:rsidR="00CA03A9" w:rsidRPr="00B67BDB" w:rsidRDefault="00CA03A9" w:rsidP="00B67BD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</w:tr>
      <w:tr w:rsidR="00CA03A9" w:rsidRPr="004415ED" w14:paraId="36D6CD9B" w14:textId="77777777" w:rsidTr="00CA03A9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10928" w14:textId="77777777" w:rsidR="00CA03A9" w:rsidRPr="00B67BDB" w:rsidRDefault="00CA03A9" w:rsidP="00B67B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04B9" w14:textId="77777777" w:rsidR="00CA03A9" w:rsidRPr="00B67BDB" w:rsidRDefault="00CA03A9" w:rsidP="00B67B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E1BB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216</w:t>
            </w:r>
          </w:p>
        </w:tc>
        <w:tc>
          <w:tcPr>
            <w:tcW w:w="210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1EA96F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F3BF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B9F0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CA03A9" w:rsidRPr="004415ED" w14:paraId="6A6105D0" w14:textId="77777777" w:rsidTr="00CA03A9"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8D98" w14:textId="77777777" w:rsidR="00CA03A9" w:rsidRPr="00B67BDB" w:rsidRDefault="00CA03A9" w:rsidP="00E462E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FBB3" w14:textId="77777777" w:rsidR="00CA03A9" w:rsidRPr="00B67BDB" w:rsidRDefault="00CA03A9" w:rsidP="00E462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практика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E90D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288</w:t>
            </w:r>
          </w:p>
        </w:tc>
        <w:tc>
          <w:tcPr>
            <w:tcW w:w="2101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938E8F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E115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DA5D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288</w:t>
            </w:r>
          </w:p>
        </w:tc>
      </w:tr>
      <w:tr w:rsidR="00CA03A9" w:rsidRPr="004415ED" w14:paraId="0D6D045E" w14:textId="77777777" w:rsidTr="00CA03A9">
        <w:trPr>
          <w:trHeight w:val="46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E936" w14:textId="77777777" w:rsidR="00CA03A9" w:rsidRPr="00B67BDB" w:rsidRDefault="00CA03A9" w:rsidP="00E462EE">
            <w:pPr>
              <w:pStyle w:val="2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7EA0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both"/>
              <w:rPr>
                <w:b/>
                <w:sz w:val="26"/>
                <w:szCs w:val="26"/>
              </w:rPr>
            </w:pPr>
            <w:r w:rsidRPr="00B67BDB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C14D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735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8682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F368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AFE0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0F12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188D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D274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A873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</w:tbl>
    <w:p w14:paraId="2A4D53A8" w14:textId="77777777" w:rsidR="00B67BDB" w:rsidRDefault="00B67BD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caps/>
          <w:sz w:val="26"/>
          <w:szCs w:val="26"/>
        </w:rPr>
      </w:pPr>
    </w:p>
    <w:p w14:paraId="738F0EC6" w14:textId="77777777" w:rsidR="00B67BDB" w:rsidRDefault="00B67BDB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5236AB5A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 xml:space="preserve">3.2. </w:t>
      </w:r>
      <w:r w:rsidRPr="000E262A">
        <w:rPr>
          <w:b/>
          <w:sz w:val="26"/>
          <w:szCs w:val="26"/>
        </w:rPr>
        <w:t>Содержание обучения по профессиональному модулю - ПМ02</w:t>
      </w:r>
    </w:p>
    <w:p w14:paraId="16588B6B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1145"/>
        <w:gridCol w:w="8361"/>
        <w:gridCol w:w="12"/>
        <w:gridCol w:w="1122"/>
        <w:gridCol w:w="12"/>
        <w:gridCol w:w="960"/>
        <w:gridCol w:w="12"/>
      </w:tblGrid>
      <w:tr w:rsidR="00E379FB" w:rsidRPr="000E262A" w14:paraId="4453B198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5DE934AD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506" w:type="dxa"/>
            <w:gridSpan w:val="2"/>
          </w:tcPr>
          <w:p w14:paraId="5696C283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0E262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134" w:type="dxa"/>
            <w:gridSpan w:val="2"/>
          </w:tcPr>
          <w:p w14:paraId="70B10A7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52EC0A4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379FB" w:rsidRPr="000E262A" w14:paraId="35CC53BB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59D0DF98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506" w:type="dxa"/>
            <w:gridSpan w:val="2"/>
          </w:tcPr>
          <w:p w14:paraId="3D1EC015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14:paraId="5FBBB4C0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3F1222C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379FB" w:rsidRPr="000E262A" w14:paraId="097F11CF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7AB4EBF2" w14:textId="77777777" w:rsidR="00BC49E7" w:rsidRPr="000E262A" w:rsidRDefault="00BC49E7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ПМ 02. </w:t>
            </w:r>
          </w:p>
          <w:p w14:paraId="09CC99E7" w14:textId="77777777" w:rsidR="00E379FB" w:rsidRPr="000E262A" w:rsidRDefault="00BC49E7" w:rsidP="00D82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обработки заготовок и проверка качества деталей на станках различного вида и типа</w:t>
            </w:r>
            <w:r w:rsidR="00586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(сверлильных, токарных, фрезерных, копировальных, шпоночных и </w:t>
            </w:r>
            <w:proofErr w:type="spellStart"/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>шлифо</w:t>
            </w:r>
            <w:proofErr w:type="spellEnd"/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>-вальных).</w:t>
            </w:r>
          </w:p>
        </w:tc>
        <w:tc>
          <w:tcPr>
            <w:tcW w:w="9506" w:type="dxa"/>
            <w:gridSpan w:val="2"/>
          </w:tcPr>
          <w:p w14:paraId="0938F77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97AE4E0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shd w:val="clear" w:color="auto" w:fill="auto"/>
          </w:tcPr>
          <w:p w14:paraId="2AAB523F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1D2488CB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6ADADA49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МДК </w:t>
            </w: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02.01. 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обработки на металлорежущих станках.</w:t>
            </w:r>
          </w:p>
        </w:tc>
        <w:tc>
          <w:tcPr>
            <w:tcW w:w="9506" w:type="dxa"/>
            <w:gridSpan w:val="2"/>
          </w:tcPr>
          <w:p w14:paraId="68F5032D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A87BB7A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43000E6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vMerge w:val="restart"/>
            <w:shd w:val="clear" w:color="auto" w:fill="auto"/>
          </w:tcPr>
          <w:p w14:paraId="209F5FA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5DC00060" w14:textId="77777777" w:rsidTr="008D07B4">
        <w:trPr>
          <w:gridAfter w:val="1"/>
          <w:wAfter w:w="12" w:type="dxa"/>
          <w:trHeight w:val="201"/>
        </w:trPr>
        <w:tc>
          <w:tcPr>
            <w:tcW w:w="3216" w:type="dxa"/>
            <w:vMerge w:val="restart"/>
          </w:tcPr>
          <w:p w14:paraId="1DA09D67" w14:textId="77777777" w:rsidR="00BC49E7" w:rsidRDefault="00BC49E7" w:rsidP="00BC49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</w:p>
          <w:p w14:paraId="35C34119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обработки заготовок и проверка качества деталей на </w:t>
            </w: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токарных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станках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1EA53D44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42C23BB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C63A874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6425D15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6" w:type="dxa"/>
            <w:gridSpan w:val="2"/>
          </w:tcPr>
          <w:p w14:paraId="7AF9BAAE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  <w:r w:rsidRPr="000E262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(указывается перечень дидактических единиц)</w:t>
            </w:r>
          </w:p>
        </w:tc>
        <w:tc>
          <w:tcPr>
            <w:tcW w:w="1134" w:type="dxa"/>
            <w:gridSpan w:val="2"/>
          </w:tcPr>
          <w:p w14:paraId="597B8D0F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73DF6F5C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B5" w:rsidRPr="000E262A" w14:paraId="40A51C24" w14:textId="77777777" w:rsidTr="008D07B4">
        <w:trPr>
          <w:gridAfter w:val="1"/>
          <w:wAfter w:w="12" w:type="dxa"/>
          <w:trHeight w:val="201"/>
        </w:trPr>
        <w:tc>
          <w:tcPr>
            <w:tcW w:w="3216" w:type="dxa"/>
            <w:vMerge/>
          </w:tcPr>
          <w:p w14:paraId="29DB48B4" w14:textId="77777777" w:rsidR="005867B5" w:rsidRPr="000E262A" w:rsidRDefault="005867B5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6" w:type="dxa"/>
            <w:gridSpan w:val="2"/>
          </w:tcPr>
          <w:p w14:paraId="5C80F575" w14:textId="77777777" w:rsidR="005867B5" w:rsidRPr="000E262A" w:rsidRDefault="005867B5" w:rsidP="000E26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 семестр</w:t>
            </w:r>
          </w:p>
        </w:tc>
        <w:tc>
          <w:tcPr>
            <w:tcW w:w="1134" w:type="dxa"/>
            <w:gridSpan w:val="2"/>
          </w:tcPr>
          <w:p w14:paraId="5A558210" w14:textId="77777777" w:rsidR="005867B5" w:rsidRPr="005867B5" w:rsidRDefault="005867B5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30</w:t>
            </w:r>
          </w:p>
        </w:tc>
        <w:tc>
          <w:tcPr>
            <w:tcW w:w="972" w:type="dxa"/>
            <w:gridSpan w:val="2"/>
            <w:shd w:val="clear" w:color="auto" w:fill="auto"/>
          </w:tcPr>
          <w:p w14:paraId="1D6B839F" w14:textId="77777777" w:rsidR="005867B5" w:rsidRPr="000E262A" w:rsidRDefault="005867B5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49999190" w14:textId="77777777" w:rsidTr="008D07B4">
        <w:trPr>
          <w:trHeight w:val="916"/>
        </w:trPr>
        <w:tc>
          <w:tcPr>
            <w:tcW w:w="3216" w:type="dxa"/>
            <w:vMerge/>
          </w:tcPr>
          <w:p w14:paraId="19355F75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2F9BBED5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F4B51E" w14:textId="77777777" w:rsidR="00E379FB" w:rsidRPr="000E262A" w:rsidRDefault="00E379FB" w:rsidP="000E262A">
            <w:pPr>
              <w:pStyle w:val="af"/>
              <w:ind w:left="0"/>
              <w:rPr>
                <w:rFonts w:eastAsia="Calibri"/>
                <w:b/>
                <w:bCs/>
                <w:sz w:val="26"/>
                <w:szCs w:val="26"/>
              </w:rPr>
            </w:pPr>
            <w:r w:rsidRPr="000E262A">
              <w:rPr>
                <w:rFonts w:eastAsia="Calibri"/>
                <w:bCs/>
                <w:sz w:val="26"/>
                <w:szCs w:val="26"/>
              </w:rPr>
              <w:t>1</w:t>
            </w:r>
            <w:r w:rsidR="00EB54EC">
              <w:rPr>
                <w:rFonts w:eastAsia="Calibri"/>
                <w:bCs/>
                <w:sz w:val="26"/>
                <w:szCs w:val="26"/>
              </w:rPr>
              <w:t>-2</w:t>
            </w:r>
          </w:p>
        </w:tc>
        <w:tc>
          <w:tcPr>
            <w:tcW w:w="8373" w:type="dxa"/>
            <w:gridSpan w:val="2"/>
          </w:tcPr>
          <w:p w14:paraId="3AD4FB2B" w14:textId="77777777" w:rsidR="00E379FB" w:rsidRPr="000E262A" w:rsidRDefault="00980D75" w:rsidP="000E26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Назначение и с</w:t>
            </w:r>
            <w:r w:rsidR="00E379FB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ущность токарной обработки. Процесс образования стружки. Физические основы процесса резания: нарост, наклеп, теплообразование при резании. </w:t>
            </w:r>
          </w:p>
        </w:tc>
        <w:tc>
          <w:tcPr>
            <w:tcW w:w="1134" w:type="dxa"/>
            <w:gridSpan w:val="2"/>
            <w:vAlign w:val="center"/>
          </w:tcPr>
          <w:p w14:paraId="17B46E1A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FF087E0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B798D" w:rsidRPr="000E262A" w14:paraId="354BA5E3" w14:textId="77777777" w:rsidTr="008D07B4">
        <w:trPr>
          <w:trHeight w:val="271"/>
        </w:trPr>
        <w:tc>
          <w:tcPr>
            <w:tcW w:w="3216" w:type="dxa"/>
            <w:vMerge/>
          </w:tcPr>
          <w:p w14:paraId="23721E73" w14:textId="77777777" w:rsidR="004B798D" w:rsidRPr="000E262A" w:rsidRDefault="004B798D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C06F326" w14:textId="77777777" w:rsidR="004B798D" w:rsidRPr="000E262A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73" w:type="dxa"/>
            <w:gridSpan w:val="2"/>
          </w:tcPr>
          <w:p w14:paraId="61AADCAF" w14:textId="77777777" w:rsidR="004B798D" w:rsidRPr="000E262A" w:rsidRDefault="00980D75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Основные части, узлы</w:t>
            </w:r>
            <w:r w:rsidR="00AC461A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токарно-винторезного станка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, маркировки</w:t>
            </w:r>
            <w:r w:rsidR="00AC461A" w:rsidRPr="000E26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72E1045B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D710EA5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3F5AB2D0" w14:textId="77777777" w:rsidTr="008D07B4">
        <w:trPr>
          <w:trHeight w:val="271"/>
        </w:trPr>
        <w:tc>
          <w:tcPr>
            <w:tcW w:w="3216" w:type="dxa"/>
            <w:vMerge/>
          </w:tcPr>
          <w:p w14:paraId="3227B60E" w14:textId="77777777" w:rsidR="00EB54EC" w:rsidRPr="000E262A" w:rsidRDefault="00EB54EC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8800097" w14:textId="77777777" w:rsidR="00EB54EC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73" w:type="dxa"/>
            <w:gridSpan w:val="2"/>
          </w:tcPr>
          <w:p w14:paraId="21A381F7" w14:textId="77777777" w:rsidR="00EB54EC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4E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</w:t>
            </w:r>
          </w:p>
          <w:p w14:paraId="18BDA3CB" w14:textId="77777777" w:rsidR="00EB54EC" w:rsidRPr="00EB54EC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Устройство и расчет кинематической цепи станка 16 К20.</w:t>
            </w:r>
          </w:p>
        </w:tc>
        <w:tc>
          <w:tcPr>
            <w:tcW w:w="1134" w:type="dxa"/>
            <w:gridSpan w:val="2"/>
            <w:vAlign w:val="center"/>
          </w:tcPr>
          <w:p w14:paraId="3E416C07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EDA14BE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B798D" w:rsidRPr="000E262A" w14:paraId="4BBEC5E3" w14:textId="77777777" w:rsidTr="008D07B4">
        <w:trPr>
          <w:trHeight w:val="535"/>
        </w:trPr>
        <w:tc>
          <w:tcPr>
            <w:tcW w:w="3216" w:type="dxa"/>
            <w:vMerge/>
          </w:tcPr>
          <w:p w14:paraId="158A9DB9" w14:textId="77777777" w:rsidR="004B798D" w:rsidRPr="000E262A" w:rsidRDefault="004B798D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1D1729D" w14:textId="77777777" w:rsidR="004B798D" w:rsidRPr="000E262A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73" w:type="dxa"/>
            <w:gridSpan w:val="2"/>
          </w:tcPr>
          <w:p w14:paraId="5B26B18C" w14:textId="77777777" w:rsidR="004B798D" w:rsidRPr="000E262A" w:rsidRDefault="00AC461A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Элементы резца, его </w:t>
            </w:r>
            <w:r w:rsidR="004B798D" w:rsidRPr="000E262A">
              <w:rPr>
                <w:rFonts w:ascii="Times New Roman" w:hAnsi="Times New Roman" w:cs="Times New Roman"/>
                <w:sz w:val="26"/>
                <w:szCs w:val="26"/>
              </w:rPr>
              <w:t>углы. Виды резцов. Заточка резцов, инструменты.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Материалы резцов.</w:t>
            </w:r>
          </w:p>
        </w:tc>
        <w:tc>
          <w:tcPr>
            <w:tcW w:w="1134" w:type="dxa"/>
            <w:gridSpan w:val="2"/>
            <w:vAlign w:val="center"/>
          </w:tcPr>
          <w:p w14:paraId="767630C2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F397EB6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397B61C9" w14:textId="77777777" w:rsidTr="008D07B4">
        <w:trPr>
          <w:trHeight w:val="535"/>
        </w:trPr>
        <w:tc>
          <w:tcPr>
            <w:tcW w:w="3216" w:type="dxa"/>
            <w:vMerge/>
          </w:tcPr>
          <w:p w14:paraId="70BA7106" w14:textId="77777777" w:rsidR="00EB54EC" w:rsidRPr="000E262A" w:rsidRDefault="00EB54EC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B8EF209" w14:textId="77777777" w:rsidR="00EB54EC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73" w:type="dxa"/>
            <w:gridSpan w:val="2"/>
          </w:tcPr>
          <w:p w14:paraId="75E80AAC" w14:textId="77777777" w:rsidR="00EB54EC" w:rsidRDefault="00EB54EC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4E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</w:p>
          <w:p w14:paraId="61EE6CA8" w14:textId="77777777" w:rsidR="00EB54EC" w:rsidRPr="000E262A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элементов и геометрических параметров резца.</w:t>
            </w:r>
          </w:p>
        </w:tc>
        <w:tc>
          <w:tcPr>
            <w:tcW w:w="1134" w:type="dxa"/>
            <w:gridSpan w:val="2"/>
            <w:vAlign w:val="center"/>
          </w:tcPr>
          <w:p w14:paraId="12CB52C2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D329B45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718558D4" w14:textId="77777777" w:rsidTr="008D07B4">
        <w:trPr>
          <w:trHeight w:val="448"/>
        </w:trPr>
        <w:tc>
          <w:tcPr>
            <w:tcW w:w="3216" w:type="dxa"/>
            <w:vMerge/>
          </w:tcPr>
          <w:p w14:paraId="4D632CF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0BFF9FB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8373" w:type="dxa"/>
            <w:gridSpan w:val="2"/>
          </w:tcPr>
          <w:p w14:paraId="0FE6099F" w14:textId="77777777" w:rsidR="00E379FB" w:rsidRPr="000E262A" w:rsidRDefault="00E379FB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Режимы </w:t>
            </w:r>
            <w:r w:rsidR="00EB54EC" w:rsidRPr="000E262A">
              <w:rPr>
                <w:rFonts w:ascii="Times New Roman" w:hAnsi="Times New Roman" w:cs="Times New Roman"/>
                <w:sz w:val="26"/>
                <w:szCs w:val="26"/>
              </w:rPr>
              <w:t>резания при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обтачивании. Обработка конических поверхностей.</w:t>
            </w:r>
          </w:p>
          <w:p w14:paraId="070BE0EC" w14:textId="77777777" w:rsidR="00E379FB" w:rsidRPr="000E262A" w:rsidRDefault="00E379FB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Обработка фасонных поверхностей.</w:t>
            </w:r>
            <w:r w:rsidR="00AC461A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14:paraId="6DC06E23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A4E1B98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60FB9979" w14:textId="77777777" w:rsidTr="008D07B4">
        <w:trPr>
          <w:trHeight w:val="134"/>
        </w:trPr>
        <w:tc>
          <w:tcPr>
            <w:tcW w:w="3216" w:type="dxa"/>
            <w:vMerge/>
          </w:tcPr>
          <w:p w14:paraId="23ADA937" w14:textId="77777777" w:rsidR="00EB54EC" w:rsidRPr="000E262A" w:rsidRDefault="00EB54EC" w:rsidP="00EB5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841618B" w14:textId="77777777" w:rsidR="00EB54EC" w:rsidRDefault="00EB54EC" w:rsidP="00EB54EC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8373" w:type="dxa"/>
            <w:gridSpan w:val="2"/>
          </w:tcPr>
          <w:p w14:paraId="5F480509" w14:textId="77777777" w:rsidR="00EB54EC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</w:t>
            </w:r>
          </w:p>
          <w:p w14:paraId="68F6078E" w14:textId="77777777" w:rsidR="00EB54EC" w:rsidRDefault="00EB54EC" w:rsidP="00EB54EC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технологических баз.</w:t>
            </w:r>
          </w:p>
        </w:tc>
        <w:tc>
          <w:tcPr>
            <w:tcW w:w="1134" w:type="dxa"/>
            <w:gridSpan w:val="2"/>
            <w:vAlign w:val="center"/>
          </w:tcPr>
          <w:p w14:paraId="418CB1E5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D9179D4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6F4B8C9A" w14:textId="77777777" w:rsidTr="008D07B4">
        <w:trPr>
          <w:trHeight w:val="448"/>
        </w:trPr>
        <w:tc>
          <w:tcPr>
            <w:tcW w:w="3216" w:type="dxa"/>
            <w:vMerge/>
          </w:tcPr>
          <w:p w14:paraId="2F3BA088" w14:textId="77777777" w:rsidR="00EB54EC" w:rsidRPr="000E262A" w:rsidRDefault="00EB54EC" w:rsidP="00EB5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D8A58A0" w14:textId="77777777" w:rsidR="00EB54EC" w:rsidRDefault="00EB54EC" w:rsidP="00EB54EC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8373" w:type="dxa"/>
            <w:gridSpan w:val="2"/>
          </w:tcPr>
          <w:p w14:paraId="5F76B615" w14:textId="77777777" w:rsidR="00EB54EC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</w:t>
            </w:r>
          </w:p>
          <w:p w14:paraId="68343A2A" w14:textId="77777777" w:rsidR="00EB54EC" w:rsidRDefault="00EB54EC" w:rsidP="00EB54EC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Решение задач на расчет режимов резания при точении.</w:t>
            </w:r>
          </w:p>
        </w:tc>
        <w:tc>
          <w:tcPr>
            <w:tcW w:w="1134" w:type="dxa"/>
            <w:gridSpan w:val="2"/>
            <w:vAlign w:val="center"/>
          </w:tcPr>
          <w:p w14:paraId="36A844BC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061B437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492215E0" w14:textId="77777777" w:rsidTr="008D07B4">
        <w:trPr>
          <w:trHeight w:val="1054"/>
        </w:trPr>
        <w:tc>
          <w:tcPr>
            <w:tcW w:w="3216" w:type="dxa"/>
            <w:vMerge/>
          </w:tcPr>
          <w:p w14:paraId="405DDC1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BD05635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8373" w:type="dxa"/>
            <w:gridSpan w:val="2"/>
          </w:tcPr>
          <w:p w14:paraId="32882DE2" w14:textId="77777777" w:rsidR="00E379FB" w:rsidRPr="000E262A" w:rsidRDefault="00E379FB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рабочего места токаря. </w:t>
            </w:r>
          </w:p>
          <w:p w14:paraId="2D55100B" w14:textId="77777777" w:rsidR="00E379FB" w:rsidRPr="000E262A" w:rsidRDefault="00E379FB" w:rsidP="00EB54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Отделка поверхностей: притирка, доводка, пластическое деформирование; накатывание рифлений.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Плазмомеханическая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обработка.</w:t>
            </w:r>
          </w:p>
        </w:tc>
        <w:tc>
          <w:tcPr>
            <w:tcW w:w="1134" w:type="dxa"/>
            <w:gridSpan w:val="2"/>
            <w:vAlign w:val="center"/>
          </w:tcPr>
          <w:p w14:paraId="335540C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8A2D068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3C841CA6" w14:textId="77777777" w:rsidTr="008D07B4">
        <w:trPr>
          <w:trHeight w:val="1401"/>
        </w:trPr>
        <w:tc>
          <w:tcPr>
            <w:tcW w:w="3216" w:type="dxa"/>
            <w:vMerge/>
          </w:tcPr>
          <w:p w14:paraId="3BAE0206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D907D3E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8373" w:type="dxa"/>
            <w:gridSpan w:val="2"/>
          </w:tcPr>
          <w:p w14:paraId="4B217DED" w14:textId="77777777" w:rsidR="00E379FB" w:rsidRPr="000E262A" w:rsidRDefault="00E379FB" w:rsidP="000E262A">
            <w:pPr>
              <w:shd w:val="clear" w:color="auto" w:fill="FFFFFF"/>
              <w:spacing w:after="0" w:line="240" w:lineRule="auto"/>
              <w:ind w:right="1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95D6E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Обслуживание рабочего места.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Приспособления для токарных станков. Способы выверки закрепления заготовки: «на мелок», по индикатору, по рейсмасу, по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штангенрейсмасу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. Обработка заготовок в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четырехкулачковом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патроне, на планшайбе, на угольнике. Контроль качества обработки.</w:t>
            </w:r>
          </w:p>
        </w:tc>
        <w:tc>
          <w:tcPr>
            <w:tcW w:w="1134" w:type="dxa"/>
            <w:gridSpan w:val="2"/>
            <w:vAlign w:val="center"/>
          </w:tcPr>
          <w:p w14:paraId="5EE8D519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543FE6B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2A96730B" w14:textId="77777777" w:rsidTr="008D07B4">
        <w:trPr>
          <w:trHeight w:val="325"/>
        </w:trPr>
        <w:tc>
          <w:tcPr>
            <w:tcW w:w="3216" w:type="dxa"/>
            <w:vMerge/>
          </w:tcPr>
          <w:p w14:paraId="334BD49D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F28495F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8373" w:type="dxa"/>
            <w:gridSpan w:val="2"/>
          </w:tcPr>
          <w:p w14:paraId="4793C682" w14:textId="77777777" w:rsidR="00E379FB" w:rsidRPr="000E262A" w:rsidRDefault="00095D6E" w:rsidP="000E262A">
            <w:pPr>
              <w:shd w:val="clear" w:color="auto" w:fill="FFFFFF"/>
              <w:spacing w:after="0" w:line="240" w:lineRule="auto"/>
              <w:ind w:right="1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заготовки. </w:t>
            </w:r>
            <w:r w:rsidR="00E379FB" w:rsidRPr="000E262A">
              <w:rPr>
                <w:rFonts w:ascii="Times New Roman" w:hAnsi="Times New Roman" w:cs="Times New Roman"/>
                <w:sz w:val="26"/>
                <w:szCs w:val="26"/>
              </w:rPr>
              <w:t>Обработка гладких наружных поверхностей. Контроль наружных цилиндрических поверхностей. Дефекты обработки.</w:t>
            </w:r>
          </w:p>
        </w:tc>
        <w:tc>
          <w:tcPr>
            <w:tcW w:w="1134" w:type="dxa"/>
            <w:gridSpan w:val="2"/>
            <w:vAlign w:val="center"/>
          </w:tcPr>
          <w:p w14:paraId="0B3352F4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B02196E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46B59741" w14:textId="77777777" w:rsidTr="008D07B4">
        <w:trPr>
          <w:trHeight w:val="844"/>
        </w:trPr>
        <w:tc>
          <w:tcPr>
            <w:tcW w:w="3216" w:type="dxa"/>
            <w:vMerge/>
          </w:tcPr>
          <w:p w14:paraId="68C83DE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4FC40CD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8373" w:type="dxa"/>
            <w:gridSpan w:val="2"/>
          </w:tcPr>
          <w:p w14:paraId="3C4EEFE9" w14:textId="77777777" w:rsidR="00E379FB" w:rsidRPr="000E262A" w:rsidRDefault="00E379FB" w:rsidP="000E26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плоских торцовых поверхностей. Элементы и виды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; нарезание наружной, внутренней треугольной резьбы метчиком или плашкой; геометрические параметры метчика и плашки. Контроль качества резьбовых деталей. Накатывание резьбы. </w:t>
            </w:r>
          </w:p>
        </w:tc>
        <w:tc>
          <w:tcPr>
            <w:tcW w:w="1134" w:type="dxa"/>
            <w:gridSpan w:val="2"/>
            <w:vAlign w:val="center"/>
          </w:tcPr>
          <w:p w14:paraId="3B5685A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1522081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4D2FBCFB" w14:textId="77777777" w:rsidTr="008D07B4">
        <w:trPr>
          <w:trHeight w:val="351"/>
        </w:trPr>
        <w:tc>
          <w:tcPr>
            <w:tcW w:w="3216" w:type="dxa"/>
            <w:vMerge/>
          </w:tcPr>
          <w:p w14:paraId="3F7880C4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CF0B094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8373" w:type="dxa"/>
            <w:gridSpan w:val="2"/>
          </w:tcPr>
          <w:p w14:paraId="08B2DB49" w14:textId="77777777" w:rsidR="00E379FB" w:rsidRPr="000E262A" w:rsidRDefault="00E379FB" w:rsidP="000E26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Технологические базы. Измерительные, установочные базы. Основные, вспомогательные базы. Черновые и чистовые базы.</w:t>
            </w:r>
          </w:p>
        </w:tc>
        <w:tc>
          <w:tcPr>
            <w:tcW w:w="1134" w:type="dxa"/>
            <w:gridSpan w:val="2"/>
            <w:vAlign w:val="center"/>
          </w:tcPr>
          <w:p w14:paraId="509337DD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AD309E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3E498E17" w14:textId="77777777" w:rsidTr="008D07B4">
        <w:trPr>
          <w:trHeight w:val="351"/>
        </w:trPr>
        <w:tc>
          <w:tcPr>
            <w:tcW w:w="3216" w:type="dxa"/>
            <w:vMerge/>
          </w:tcPr>
          <w:p w14:paraId="3B71CFC3" w14:textId="77777777" w:rsidR="00EB54EC" w:rsidRPr="000E262A" w:rsidRDefault="00EB54EC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83C38DE" w14:textId="77777777" w:rsidR="00EB54EC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8373" w:type="dxa"/>
            <w:gridSpan w:val="2"/>
          </w:tcPr>
          <w:p w14:paraId="595E6BFF" w14:textId="77777777" w:rsidR="00EB54EC" w:rsidRDefault="00EB54EC" w:rsidP="000E26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5</w:t>
            </w:r>
          </w:p>
          <w:p w14:paraId="1661FD31" w14:textId="77777777" w:rsidR="00EB54EC" w:rsidRPr="000E262A" w:rsidRDefault="00EB54EC" w:rsidP="004336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</w:t>
            </w:r>
            <w:r w:rsidR="0043367F">
              <w:rPr>
                <w:rFonts w:ascii="Times New Roman" w:hAnsi="Times New Roman" w:cs="Times New Roman"/>
                <w:sz w:val="26"/>
                <w:szCs w:val="26"/>
              </w:rPr>
              <w:t>технологических баз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483AF553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8E257A8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776FFA87" w14:textId="77777777" w:rsidTr="008D07B4">
        <w:trPr>
          <w:trHeight w:val="680"/>
        </w:trPr>
        <w:tc>
          <w:tcPr>
            <w:tcW w:w="3216" w:type="dxa"/>
            <w:vMerge/>
          </w:tcPr>
          <w:p w14:paraId="26DCDBD4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1EA14D5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373" w:type="dxa"/>
            <w:gridSpan w:val="2"/>
          </w:tcPr>
          <w:p w14:paraId="0C2DE76E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Технологическая документация. Маршрутные, </w:t>
            </w:r>
            <w:r w:rsidR="00EB54EC" w:rsidRPr="000E262A">
              <w:rPr>
                <w:rFonts w:ascii="Times New Roman" w:hAnsi="Times New Roman" w:cs="Times New Roman"/>
                <w:sz w:val="26"/>
                <w:szCs w:val="26"/>
              </w:rPr>
              <w:t>операционные, контрольные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карты, карты эскизов, ведомость оснастки.</w:t>
            </w:r>
          </w:p>
        </w:tc>
        <w:tc>
          <w:tcPr>
            <w:tcW w:w="1134" w:type="dxa"/>
            <w:gridSpan w:val="2"/>
            <w:vAlign w:val="center"/>
          </w:tcPr>
          <w:p w14:paraId="58141558" w14:textId="77777777" w:rsidR="00E379FB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583AC26" w14:textId="77777777" w:rsidR="00E379FB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867B5" w:rsidRPr="000E262A" w14:paraId="3C9132A4" w14:textId="77777777" w:rsidTr="008D07B4">
        <w:trPr>
          <w:trHeight w:val="680"/>
        </w:trPr>
        <w:tc>
          <w:tcPr>
            <w:tcW w:w="3216" w:type="dxa"/>
            <w:vMerge/>
          </w:tcPr>
          <w:p w14:paraId="1DEB0D3F" w14:textId="77777777" w:rsidR="005867B5" w:rsidRPr="000E262A" w:rsidRDefault="005867B5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D67FBA2" w14:textId="77777777" w:rsidR="005867B5" w:rsidRDefault="005867B5" w:rsidP="000E262A">
            <w:pPr>
              <w:pStyle w:val="af"/>
              <w:ind w:left="0"/>
              <w:rPr>
                <w:sz w:val="26"/>
                <w:szCs w:val="26"/>
              </w:rPr>
            </w:pPr>
          </w:p>
        </w:tc>
        <w:tc>
          <w:tcPr>
            <w:tcW w:w="8373" w:type="dxa"/>
            <w:gridSpan w:val="2"/>
          </w:tcPr>
          <w:p w14:paraId="792D5635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Раздел 1. Тема 1.1.</w:t>
            </w:r>
          </w:p>
          <w:p w14:paraId="5B511FB8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523AC869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sz w:val="26"/>
                <w:szCs w:val="26"/>
              </w:rPr>
              <w:t>Изучение паспорта токарно-винторезного станка.</w:t>
            </w:r>
          </w:p>
          <w:p w14:paraId="34273392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проходного резца с указанием геометрических параметров.</w:t>
            </w:r>
          </w:p>
          <w:p w14:paraId="5EF23032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Вычерчивание видов резцов.</w:t>
            </w:r>
          </w:p>
          <w:p w14:paraId="0C2FC4EF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расчетов режимов резания с использованием справочника.</w:t>
            </w:r>
          </w:p>
          <w:p w14:paraId="1FA2C557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презентации (реферата) на контрольно-измерительные инструменты.</w:t>
            </w:r>
          </w:p>
          <w:p w14:paraId="42795D24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сверла с геометрическими параметрами.</w:t>
            </w:r>
          </w:p>
          <w:p w14:paraId="44F7134E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элементов зенкера, развертки, зенковки.</w:t>
            </w:r>
          </w:p>
          <w:p w14:paraId="55AC8062" w14:textId="77777777" w:rsidR="005867B5" w:rsidRPr="000E262A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расчетов конусов с использованием таблиц Брадиса.</w:t>
            </w:r>
          </w:p>
        </w:tc>
        <w:tc>
          <w:tcPr>
            <w:tcW w:w="1134" w:type="dxa"/>
            <w:gridSpan w:val="2"/>
            <w:vAlign w:val="center"/>
          </w:tcPr>
          <w:p w14:paraId="55C622C4" w14:textId="77777777" w:rsidR="005867B5" w:rsidRPr="008D07B4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8D07B4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lastRenderedPageBreak/>
              <w:t>18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D309A03" w14:textId="77777777" w:rsidR="005867B5" w:rsidRDefault="005867B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B5" w:rsidRPr="000E262A" w14:paraId="197E7429" w14:textId="77777777" w:rsidTr="008D07B4">
        <w:trPr>
          <w:trHeight w:val="680"/>
        </w:trPr>
        <w:tc>
          <w:tcPr>
            <w:tcW w:w="3216" w:type="dxa"/>
            <w:vMerge/>
          </w:tcPr>
          <w:p w14:paraId="29509758" w14:textId="77777777" w:rsidR="005867B5" w:rsidRPr="000E262A" w:rsidRDefault="005867B5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3CAD5AD" w14:textId="77777777" w:rsidR="005867B5" w:rsidRDefault="005867B5" w:rsidP="000E262A">
            <w:pPr>
              <w:pStyle w:val="af"/>
              <w:ind w:left="0"/>
              <w:rPr>
                <w:sz w:val="26"/>
                <w:szCs w:val="26"/>
              </w:rPr>
            </w:pPr>
          </w:p>
        </w:tc>
        <w:tc>
          <w:tcPr>
            <w:tcW w:w="8373" w:type="dxa"/>
            <w:gridSpan w:val="2"/>
          </w:tcPr>
          <w:p w14:paraId="677404FE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семестр </w:t>
            </w:r>
          </w:p>
        </w:tc>
        <w:tc>
          <w:tcPr>
            <w:tcW w:w="1134" w:type="dxa"/>
            <w:gridSpan w:val="2"/>
            <w:vAlign w:val="center"/>
          </w:tcPr>
          <w:p w14:paraId="68F0787C" w14:textId="77777777" w:rsidR="005867B5" w:rsidRPr="005867B5" w:rsidRDefault="005867B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867B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C4B22AF" w14:textId="77777777" w:rsidR="005867B5" w:rsidRDefault="005867B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3FD5A87B" w14:textId="77777777" w:rsidTr="008D07B4">
        <w:trPr>
          <w:trHeight w:val="1401"/>
        </w:trPr>
        <w:tc>
          <w:tcPr>
            <w:tcW w:w="3216" w:type="dxa"/>
            <w:vMerge/>
          </w:tcPr>
          <w:p w14:paraId="233B019E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29B9D122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8373" w:type="dxa"/>
            <w:gridSpan w:val="2"/>
          </w:tcPr>
          <w:p w14:paraId="5898CACF" w14:textId="77777777" w:rsidR="00E379FB" w:rsidRPr="000E262A" w:rsidRDefault="00E379FB" w:rsidP="000E262A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Сверление, рассверливание. Элементы сверла; геометрические параметры режущей части; правила заточки и </w:t>
            </w:r>
            <w:r w:rsidR="00EB54EC" w:rsidRPr="000E262A">
              <w:rPr>
                <w:rFonts w:ascii="Times New Roman" w:hAnsi="Times New Roman" w:cs="Times New Roman"/>
                <w:sz w:val="26"/>
                <w:szCs w:val="26"/>
              </w:rPr>
              <w:t>установки сверл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режимы резания при сверлении. Зенкерование,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зенкование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. Растачивание отверстий. Контроль качества при обработке отверстий. Контрольно- измерительные инструменты.</w:t>
            </w:r>
          </w:p>
        </w:tc>
        <w:tc>
          <w:tcPr>
            <w:tcW w:w="1134" w:type="dxa"/>
            <w:gridSpan w:val="2"/>
            <w:vAlign w:val="center"/>
          </w:tcPr>
          <w:p w14:paraId="78A94FA5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261751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59A" w:rsidRPr="000E262A" w14:paraId="3189E683" w14:textId="77777777" w:rsidTr="008D07B4">
        <w:trPr>
          <w:trHeight w:val="570"/>
        </w:trPr>
        <w:tc>
          <w:tcPr>
            <w:tcW w:w="3216" w:type="dxa"/>
            <w:vMerge w:val="restart"/>
          </w:tcPr>
          <w:p w14:paraId="02AD4836" w14:textId="77777777" w:rsidR="0092259A" w:rsidRPr="00D62F40" w:rsidRDefault="0092259A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1.2.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r w:rsidRPr="00D62F40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обработки заготовок и проверка качества деталей </w:t>
            </w:r>
          </w:p>
          <w:p w14:paraId="4CB7E4B5" w14:textId="77777777" w:rsidR="0092259A" w:rsidRPr="000E262A" w:rsidRDefault="0092259A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 фрезерных станках</w:t>
            </w:r>
          </w:p>
        </w:tc>
        <w:tc>
          <w:tcPr>
            <w:tcW w:w="1145" w:type="dxa"/>
          </w:tcPr>
          <w:p w14:paraId="45CDCA39" w14:textId="77777777" w:rsidR="0092259A" w:rsidRPr="0043367F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67F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373" w:type="dxa"/>
            <w:gridSpan w:val="2"/>
          </w:tcPr>
          <w:p w14:paraId="02D3CEB8" w14:textId="77777777" w:rsidR="0092259A" w:rsidRDefault="0092259A" w:rsidP="0043367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</w:t>
            </w:r>
          </w:p>
          <w:p w14:paraId="12AE0C70" w14:textId="77777777" w:rsidR="0092259A" w:rsidRPr="00F03530" w:rsidRDefault="0092259A" w:rsidP="0043367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параметров сверла. Расчет режимов при сверлении.</w:t>
            </w:r>
          </w:p>
        </w:tc>
        <w:tc>
          <w:tcPr>
            <w:tcW w:w="1134" w:type="dxa"/>
            <w:gridSpan w:val="2"/>
            <w:vAlign w:val="center"/>
          </w:tcPr>
          <w:p w14:paraId="3A1FE2E2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4FB970" w14:textId="77777777" w:rsidR="0092259A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367F" w:rsidRPr="000E262A" w14:paraId="75955D41" w14:textId="77777777" w:rsidTr="008D07B4">
        <w:trPr>
          <w:trHeight w:val="77"/>
        </w:trPr>
        <w:tc>
          <w:tcPr>
            <w:tcW w:w="3216" w:type="dxa"/>
            <w:vMerge/>
          </w:tcPr>
          <w:p w14:paraId="125D0DED" w14:textId="77777777" w:rsidR="0043367F" w:rsidRPr="000E262A" w:rsidRDefault="0043367F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6EC0AE0" w14:textId="77777777" w:rsidR="0043367F" w:rsidRPr="0043367F" w:rsidRDefault="0043367F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373" w:type="dxa"/>
            <w:gridSpan w:val="2"/>
          </w:tcPr>
          <w:p w14:paraId="7869FBAD" w14:textId="77777777" w:rsidR="0043367F" w:rsidRDefault="0043367F" w:rsidP="0043367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7</w:t>
            </w:r>
          </w:p>
          <w:p w14:paraId="14E926EB" w14:textId="77777777" w:rsidR="0043367F" w:rsidRPr="0043367F" w:rsidRDefault="0043367F" w:rsidP="0043367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67F">
              <w:rPr>
                <w:rFonts w:ascii="Times New Roman" w:hAnsi="Times New Roman" w:cs="Times New Roman"/>
                <w:sz w:val="26"/>
                <w:szCs w:val="26"/>
              </w:rPr>
              <w:t>Расчет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конуса </w:t>
            </w:r>
            <w:r w:rsidR="0092259A">
              <w:rPr>
                <w:rFonts w:ascii="Times New Roman" w:hAnsi="Times New Roman" w:cs="Times New Roman"/>
                <w:sz w:val="26"/>
                <w:szCs w:val="26"/>
              </w:rPr>
              <w:t>хвостовика сверла.</w:t>
            </w:r>
          </w:p>
        </w:tc>
        <w:tc>
          <w:tcPr>
            <w:tcW w:w="1134" w:type="dxa"/>
            <w:gridSpan w:val="2"/>
            <w:vAlign w:val="center"/>
          </w:tcPr>
          <w:p w14:paraId="4F86BDA4" w14:textId="77777777" w:rsidR="0043367F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62639" w14:textId="77777777" w:rsidR="0043367F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26C9677E" w14:textId="77777777" w:rsidTr="008D07B4">
        <w:trPr>
          <w:trHeight w:val="632"/>
        </w:trPr>
        <w:tc>
          <w:tcPr>
            <w:tcW w:w="3216" w:type="dxa"/>
            <w:vMerge/>
          </w:tcPr>
          <w:p w14:paraId="7E276CE3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49893E6B" w14:textId="77777777" w:rsidR="00E379FB" w:rsidRPr="000E262A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312C75C0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Устройство, к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инематические схемы, принцип действия однотипных фрезерных станков. Установка и выверка деталей на столе станка и в приспособлениях.</w:t>
            </w:r>
          </w:p>
        </w:tc>
        <w:tc>
          <w:tcPr>
            <w:tcW w:w="1134" w:type="dxa"/>
            <w:gridSpan w:val="2"/>
            <w:vAlign w:val="center"/>
          </w:tcPr>
          <w:p w14:paraId="11AE094A" w14:textId="77777777" w:rsidR="00E379FB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CA71ABF" w14:textId="77777777" w:rsidR="0046465A" w:rsidRPr="00D82FB6" w:rsidRDefault="0046465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B9FA70" w14:textId="77777777" w:rsidR="00E379FB" w:rsidRPr="00D82FB6" w:rsidRDefault="00E379FB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59A" w:rsidRPr="000E262A" w14:paraId="1144DCF0" w14:textId="77777777" w:rsidTr="008D07B4">
        <w:trPr>
          <w:trHeight w:val="632"/>
        </w:trPr>
        <w:tc>
          <w:tcPr>
            <w:tcW w:w="3216" w:type="dxa"/>
            <w:vMerge/>
          </w:tcPr>
          <w:p w14:paraId="17940738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24E5BCE6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1C8C76F5" w14:textId="7777777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</w:p>
          <w:p w14:paraId="53BC5FB5" w14:textId="77777777" w:rsidR="0092259A" w:rsidRP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узлов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кинематики фрезерного станка.</w:t>
            </w:r>
          </w:p>
        </w:tc>
        <w:tc>
          <w:tcPr>
            <w:tcW w:w="1134" w:type="dxa"/>
            <w:gridSpan w:val="2"/>
            <w:vAlign w:val="center"/>
          </w:tcPr>
          <w:p w14:paraId="7CB0804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A357E8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26EF3B1D" w14:textId="77777777" w:rsidTr="008D07B4">
        <w:trPr>
          <w:trHeight w:val="632"/>
        </w:trPr>
        <w:tc>
          <w:tcPr>
            <w:tcW w:w="3216" w:type="dxa"/>
            <w:vMerge/>
          </w:tcPr>
          <w:p w14:paraId="19DCA461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409AD1C3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0E6E0C58" w14:textId="7777777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9</w:t>
            </w:r>
          </w:p>
          <w:p w14:paraId="2EDC5207" w14:textId="77777777" w:rsidR="0092259A" w:rsidRDefault="0092259A" w:rsidP="0092259A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элементов фрезы.</w:t>
            </w:r>
          </w:p>
        </w:tc>
        <w:tc>
          <w:tcPr>
            <w:tcW w:w="1134" w:type="dxa"/>
            <w:gridSpan w:val="2"/>
            <w:vAlign w:val="center"/>
          </w:tcPr>
          <w:p w14:paraId="5543AA0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FDE1C45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48A0C01E" w14:textId="77777777" w:rsidTr="008D07B4">
        <w:trPr>
          <w:trHeight w:val="632"/>
        </w:trPr>
        <w:tc>
          <w:tcPr>
            <w:tcW w:w="3216" w:type="dxa"/>
            <w:vMerge/>
          </w:tcPr>
          <w:p w14:paraId="42BB9C47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32673A58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3D3600AF" w14:textId="7777777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10</w:t>
            </w:r>
          </w:p>
          <w:p w14:paraId="5BC514B0" w14:textId="77777777" w:rsidR="0092259A" w:rsidRPr="004E5970" w:rsidRDefault="0092259A" w:rsidP="0092259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видов и типов фрез.</w:t>
            </w:r>
          </w:p>
        </w:tc>
        <w:tc>
          <w:tcPr>
            <w:tcW w:w="1134" w:type="dxa"/>
            <w:gridSpan w:val="2"/>
            <w:vAlign w:val="center"/>
          </w:tcPr>
          <w:p w14:paraId="32B778FB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3A9153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9FB" w:rsidRPr="000E262A" w14:paraId="6E1DD2B6" w14:textId="77777777" w:rsidTr="008D07B4">
        <w:trPr>
          <w:trHeight w:val="730"/>
        </w:trPr>
        <w:tc>
          <w:tcPr>
            <w:tcW w:w="3216" w:type="dxa"/>
            <w:vMerge/>
          </w:tcPr>
          <w:p w14:paraId="59F71B8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77E7378B" w14:textId="77777777" w:rsidR="00E379FB" w:rsidRPr="000E262A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7C4AD038" w14:textId="77777777" w:rsidR="00E379FB" w:rsidRDefault="00E379FB" w:rsidP="00922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Контрольно- измерительные инструменты.</w:t>
            </w:r>
          </w:p>
          <w:p w14:paraId="5D22F6F1" w14:textId="77777777" w:rsidR="008D07B4" w:rsidRPr="000E262A" w:rsidRDefault="008D07B4" w:rsidP="009225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686C78" w14:textId="77777777" w:rsidR="00E379FB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E16072B" w14:textId="77777777" w:rsidR="00E379FB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59A" w:rsidRPr="000E262A" w14:paraId="7DC7D2D1" w14:textId="77777777" w:rsidTr="008D07B4">
        <w:trPr>
          <w:trHeight w:val="70"/>
        </w:trPr>
        <w:tc>
          <w:tcPr>
            <w:tcW w:w="3216" w:type="dxa"/>
            <w:vMerge/>
          </w:tcPr>
          <w:p w14:paraId="09298502" w14:textId="77777777" w:rsidR="0092259A" w:rsidRPr="000E262A" w:rsidRDefault="0092259A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18E05EFE" w14:textId="77777777" w:rsidR="0092259A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72A8F1C4" w14:textId="7777777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11</w:t>
            </w:r>
          </w:p>
          <w:p w14:paraId="564FCE95" w14:textId="77777777" w:rsidR="0092259A" w:rsidRPr="000E262A" w:rsidRDefault="0092259A" w:rsidP="00751F0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фрезеровании.</w:t>
            </w:r>
          </w:p>
        </w:tc>
        <w:tc>
          <w:tcPr>
            <w:tcW w:w="1134" w:type="dxa"/>
            <w:gridSpan w:val="2"/>
            <w:vAlign w:val="center"/>
          </w:tcPr>
          <w:p w14:paraId="4EB51700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44031EB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D07B4" w:rsidRPr="000E262A" w14:paraId="03E7ED8F" w14:textId="77777777" w:rsidTr="008D07B4">
        <w:trPr>
          <w:trHeight w:val="70"/>
        </w:trPr>
        <w:tc>
          <w:tcPr>
            <w:tcW w:w="3216" w:type="dxa"/>
            <w:vMerge/>
          </w:tcPr>
          <w:p w14:paraId="75EFA2F2" w14:textId="77777777" w:rsidR="008D07B4" w:rsidRPr="000E262A" w:rsidRDefault="008D07B4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054B040C" w14:textId="77777777" w:rsidR="008D07B4" w:rsidRDefault="008D07B4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73" w:type="dxa"/>
            <w:gridSpan w:val="2"/>
            <w:shd w:val="clear" w:color="auto" w:fill="auto"/>
          </w:tcPr>
          <w:p w14:paraId="29E6E3A7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14:paraId="19B8465A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внеаудиторной самостоятельной работы:</w:t>
            </w:r>
          </w:p>
          <w:p w14:paraId="4D6FA583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Изучение паспорта фрезерного станка.</w:t>
            </w:r>
          </w:p>
          <w:p w14:paraId="4F2D82FB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Изучение устройства штангенциркуля.</w:t>
            </w:r>
          </w:p>
          <w:p w14:paraId="2006C2B5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Работа со справочником при расчете режимов резания.</w:t>
            </w:r>
          </w:p>
          <w:p w14:paraId="3E686655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Вычерчивание видов фрез.</w:t>
            </w:r>
          </w:p>
          <w:p w14:paraId="462A96C8" w14:textId="77777777" w:rsidR="008D07B4" w:rsidRPr="004E5970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Оформление операционных карт на фрезерную обработку деталей</w:t>
            </w:r>
            <w:r w:rsidRPr="00CB0D1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6AE75091" w14:textId="77777777" w:rsidR="008D07B4" w:rsidRPr="00CB0D13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12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70AC9AE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0D13" w:rsidRPr="000E262A" w14:paraId="49548273" w14:textId="77777777" w:rsidTr="008D07B4">
        <w:trPr>
          <w:trHeight w:val="70"/>
        </w:trPr>
        <w:tc>
          <w:tcPr>
            <w:tcW w:w="3216" w:type="dxa"/>
            <w:vMerge/>
          </w:tcPr>
          <w:p w14:paraId="73913627" w14:textId="77777777" w:rsidR="00CB0D13" w:rsidRPr="000E262A" w:rsidRDefault="00CB0D13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24D760A5" w14:textId="77777777" w:rsidR="00CB0D13" w:rsidRDefault="00CB0D13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73" w:type="dxa"/>
            <w:gridSpan w:val="2"/>
            <w:shd w:val="clear" w:color="auto" w:fill="auto"/>
          </w:tcPr>
          <w:p w14:paraId="75A351C3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семестр</w:t>
            </w:r>
          </w:p>
        </w:tc>
        <w:tc>
          <w:tcPr>
            <w:tcW w:w="1134" w:type="dxa"/>
            <w:gridSpan w:val="2"/>
            <w:vAlign w:val="center"/>
          </w:tcPr>
          <w:p w14:paraId="15848C0C" w14:textId="77777777" w:rsidR="00CB0D13" w:rsidRPr="00CB0D13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</w:pPr>
            <w:r w:rsidRPr="00CB0D13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68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8FD528C" w14:textId="77777777" w:rsidR="00CB0D13" w:rsidRPr="00D82FB6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59A" w:rsidRPr="000E262A" w14:paraId="7544C714" w14:textId="77777777" w:rsidTr="008D07B4">
        <w:tc>
          <w:tcPr>
            <w:tcW w:w="3216" w:type="dxa"/>
            <w:vMerge/>
          </w:tcPr>
          <w:p w14:paraId="4A1D5B74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34A5DA3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49-50</w:t>
            </w:r>
          </w:p>
        </w:tc>
        <w:tc>
          <w:tcPr>
            <w:tcW w:w="8373" w:type="dxa"/>
            <w:gridSpan w:val="2"/>
          </w:tcPr>
          <w:p w14:paraId="36F710A7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592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3F46B9B9" w14:textId="77777777" w:rsidR="0092259A" w:rsidRDefault="0092259A" w:rsidP="0092259A">
            <w:pPr>
              <w:spacing w:after="0" w:line="240" w:lineRule="auto"/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Разработка технологического процесса изготовления детали «Молоток»</w:t>
            </w:r>
          </w:p>
        </w:tc>
        <w:tc>
          <w:tcPr>
            <w:tcW w:w="1134" w:type="dxa"/>
            <w:gridSpan w:val="2"/>
            <w:vAlign w:val="center"/>
          </w:tcPr>
          <w:p w14:paraId="174FCCF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B77FD7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3E83DCF9" w14:textId="77777777" w:rsidTr="008D07B4">
        <w:tc>
          <w:tcPr>
            <w:tcW w:w="3216" w:type="dxa"/>
            <w:vMerge/>
          </w:tcPr>
          <w:p w14:paraId="6A96314A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EEDDACC" w14:textId="77777777" w:rsidR="0092259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51-52</w:t>
            </w:r>
          </w:p>
        </w:tc>
        <w:tc>
          <w:tcPr>
            <w:tcW w:w="8373" w:type="dxa"/>
            <w:gridSpan w:val="2"/>
          </w:tcPr>
          <w:p w14:paraId="25EF81B4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592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14:paraId="704F95B4" w14:textId="77777777" w:rsidR="0092259A" w:rsidRDefault="0092259A" w:rsidP="0092259A">
            <w:pPr>
              <w:spacing w:after="0" w:line="240" w:lineRule="auto"/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Разработка технологического процесса изготовления Т- образных пазов, прямоугольных, «Ласточкин хвост».</w:t>
            </w:r>
          </w:p>
        </w:tc>
        <w:tc>
          <w:tcPr>
            <w:tcW w:w="1134" w:type="dxa"/>
            <w:gridSpan w:val="2"/>
            <w:vAlign w:val="center"/>
          </w:tcPr>
          <w:p w14:paraId="382F06E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F280CE6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35C1A773" w14:textId="77777777" w:rsidTr="008D07B4">
        <w:trPr>
          <w:trHeight w:val="624"/>
        </w:trPr>
        <w:tc>
          <w:tcPr>
            <w:tcW w:w="3216" w:type="dxa"/>
            <w:vMerge w:val="restart"/>
          </w:tcPr>
          <w:p w14:paraId="63C11B64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1.3. </w:t>
            </w: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заготовок на сверлильных станках</w:t>
            </w:r>
          </w:p>
        </w:tc>
        <w:tc>
          <w:tcPr>
            <w:tcW w:w="1145" w:type="dxa"/>
          </w:tcPr>
          <w:p w14:paraId="0244AA7E" w14:textId="77777777" w:rsidR="0092259A" w:rsidRPr="000E262A" w:rsidRDefault="009A7542" w:rsidP="009A7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="0092259A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73" w:type="dxa"/>
            <w:gridSpan w:val="2"/>
          </w:tcPr>
          <w:p w14:paraId="1F4D4B1D" w14:textId="77777777" w:rsidR="0092259A" w:rsidRPr="000E262A" w:rsidRDefault="0092259A" w:rsidP="00313B6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устройством сверлильного станка,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кинематические схемы </w:t>
            </w:r>
            <w:r w:rsidR="009A7542" w:rsidRPr="000E262A">
              <w:rPr>
                <w:rFonts w:ascii="Times New Roman" w:hAnsi="Times New Roman" w:cs="Times New Roman"/>
                <w:sz w:val="26"/>
                <w:szCs w:val="26"/>
              </w:rPr>
              <w:t>сверлильных станков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, принцип действия однотипных сверлильных станков</w:t>
            </w:r>
          </w:p>
        </w:tc>
        <w:tc>
          <w:tcPr>
            <w:tcW w:w="1134" w:type="dxa"/>
            <w:gridSpan w:val="2"/>
            <w:vAlign w:val="center"/>
          </w:tcPr>
          <w:p w14:paraId="734758DF" w14:textId="77777777" w:rsidR="0092259A" w:rsidRPr="00D82FB6" w:rsidRDefault="0092259A" w:rsidP="0075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32962D8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187CD8C4" w14:textId="77777777" w:rsidTr="008D07B4">
        <w:trPr>
          <w:trHeight w:val="85"/>
        </w:trPr>
        <w:tc>
          <w:tcPr>
            <w:tcW w:w="3216" w:type="dxa"/>
            <w:vMerge/>
          </w:tcPr>
          <w:p w14:paraId="6141BC58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1E36671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373" w:type="dxa"/>
            <w:gridSpan w:val="2"/>
          </w:tcPr>
          <w:p w14:paraId="7BDDDB28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7C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  <w:p w14:paraId="092D9322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Устройство и основные узлы сверлильного станка.</w:t>
            </w:r>
          </w:p>
        </w:tc>
        <w:tc>
          <w:tcPr>
            <w:tcW w:w="1134" w:type="dxa"/>
            <w:gridSpan w:val="2"/>
            <w:vAlign w:val="center"/>
          </w:tcPr>
          <w:p w14:paraId="34722DBC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B51497C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020F1FC2" w14:textId="77777777" w:rsidTr="008D07B4">
        <w:trPr>
          <w:trHeight w:val="70"/>
        </w:trPr>
        <w:tc>
          <w:tcPr>
            <w:tcW w:w="3216" w:type="dxa"/>
            <w:vMerge/>
          </w:tcPr>
          <w:p w14:paraId="08948BF5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5C9E4AF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8373" w:type="dxa"/>
            <w:gridSpan w:val="2"/>
          </w:tcPr>
          <w:p w14:paraId="6D56EDA1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7C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  <w:p w14:paraId="3AE73472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станка.</w:t>
            </w:r>
          </w:p>
        </w:tc>
        <w:tc>
          <w:tcPr>
            <w:tcW w:w="1134" w:type="dxa"/>
            <w:gridSpan w:val="2"/>
            <w:vAlign w:val="center"/>
          </w:tcPr>
          <w:p w14:paraId="52D3D619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3C9715F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049587B2" w14:textId="77777777" w:rsidTr="008D07B4">
        <w:trPr>
          <w:trHeight w:val="527"/>
        </w:trPr>
        <w:tc>
          <w:tcPr>
            <w:tcW w:w="3216" w:type="dxa"/>
            <w:vMerge/>
          </w:tcPr>
          <w:p w14:paraId="19420B94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5C2E5CB" w14:textId="77777777" w:rsidR="0092259A" w:rsidRPr="000E262A" w:rsidRDefault="00313B65" w:rsidP="009A7542">
            <w:pPr>
              <w:keepNext/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373" w:type="dxa"/>
            <w:gridSpan w:val="2"/>
          </w:tcPr>
          <w:p w14:paraId="70F649A0" w14:textId="77777777" w:rsidR="0092259A" w:rsidRPr="000E262A" w:rsidRDefault="0092259A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Сверление, рассверливание сквозных и глухих отверстий в деталях, расположенных в одной плоскости по кондукторам, шаблонам, упорам и разметке. Сверла, их виды и основные углы; правила заточки и установки сверл; приспособления для сверлильных станков.</w:t>
            </w:r>
          </w:p>
        </w:tc>
        <w:tc>
          <w:tcPr>
            <w:tcW w:w="1134" w:type="dxa"/>
            <w:gridSpan w:val="2"/>
            <w:vAlign w:val="center"/>
          </w:tcPr>
          <w:p w14:paraId="337377C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FC63866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6E829D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2BF4ECD6" w14:textId="77777777" w:rsidTr="008D07B4">
        <w:trPr>
          <w:trHeight w:val="527"/>
        </w:trPr>
        <w:tc>
          <w:tcPr>
            <w:tcW w:w="3216" w:type="dxa"/>
            <w:vMerge/>
          </w:tcPr>
          <w:p w14:paraId="77837627" w14:textId="77777777" w:rsidR="00313B65" w:rsidRPr="000E262A" w:rsidRDefault="00313B65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958A2BE" w14:textId="77777777" w:rsidR="00313B65" w:rsidRDefault="00313B65" w:rsidP="009A7542">
            <w:pPr>
              <w:keepNext/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373" w:type="dxa"/>
            <w:gridSpan w:val="2"/>
          </w:tcPr>
          <w:p w14:paraId="28680E25" w14:textId="77777777" w:rsidR="00313B65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7C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16</w:t>
            </w:r>
          </w:p>
          <w:p w14:paraId="3AF360FB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геометрических параметров и элементов сверла</w:t>
            </w:r>
          </w:p>
        </w:tc>
        <w:tc>
          <w:tcPr>
            <w:tcW w:w="1134" w:type="dxa"/>
            <w:gridSpan w:val="2"/>
            <w:vAlign w:val="center"/>
          </w:tcPr>
          <w:p w14:paraId="25DC5839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13150C9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426221B5" w14:textId="77777777" w:rsidTr="008D07B4">
        <w:trPr>
          <w:trHeight w:val="882"/>
        </w:trPr>
        <w:tc>
          <w:tcPr>
            <w:tcW w:w="3216" w:type="dxa"/>
            <w:vMerge/>
          </w:tcPr>
          <w:p w14:paraId="6E2EA1F6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E083A81" w14:textId="77777777" w:rsidR="0092259A" w:rsidRPr="000E262A" w:rsidRDefault="00313B65" w:rsidP="0092259A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373" w:type="dxa"/>
            <w:gridSpan w:val="2"/>
          </w:tcPr>
          <w:p w14:paraId="6CB91C23" w14:textId="77777777" w:rsidR="0092259A" w:rsidRPr="000E262A" w:rsidRDefault="0092259A" w:rsidP="0092259A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сверлении, рассверливании.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Центрование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. Способы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центрования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. Центровоч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softHyphen/>
              <w:t>ные сверла. Растачивание и развертывание цилиндриче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softHyphen/>
              <w:t>ских и конических поверхностей с различ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softHyphen/>
              <w:t>ным положением.</w:t>
            </w:r>
          </w:p>
        </w:tc>
        <w:tc>
          <w:tcPr>
            <w:tcW w:w="1134" w:type="dxa"/>
            <w:gridSpan w:val="2"/>
            <w:vAlign w:val="center"/>
          </w:tcPr>
          <w:p w14:paraId="14794A2D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1F63B6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B40FBE9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70CD55C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22DBAAAF" w14:textId="77777777" w:rsidTr="008D07B4">
        <w:trPr>
          <w:trHeight w:val="527"/>
        </w:trPr>
        <w:tc>
          <w:tcPr>
            <w:tcW w:w="3216" w:type="dxa"/>
            <w:vMerge/>
          </w:tcPr>
          <w:p w14:paraId="49B3FD30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904EB83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373" w:type="dxa"/>
            <w:gridSpan w:val="2"/>
          </w:tcPr>
          <w:p w14:paraId="6CCBC898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07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17</w:t>
            </w:r>
          </w:p>
          <w:p w14:paraId="60DB5E69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сверлении и рассверливании</w:t>
            </w:r>
          </w:p>
        </w:tc>
        <w:tc>
          <w:tcPr>
            <w:tcW w:w="1134" w:type="dxa"/>
            <w:gridSpan w:val="2"/>
            <w:vAlign w:val="center"/>
          </w:tcPr>
          <w:p w14:paraId="5AC1D143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885DF7D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7AFF95BC" w14:textId="77777777" w:rsidTr="008D07B4">
        <w:trPr>
          <w:trHeight w:val="527"/>
        </w:trPr>
        <w:tc>
          <w:tcPr>
            <w:tcW w:w="3216" w:type="dxa"/>
            <w:vMerge/>
          </w:tcPr>
          <w:p w14:paraId="602FC11B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2310183B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373" w:type="dxa"/>
            <w:gridSpan w:val="2"/>
          </w:tcPr>
          <w:p w14:paraId="3B7E46BB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07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18</w:t>
            </w:r>
          </w:p>
          <w:p w14:paraId="766C4FB8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зенкеровании и развертывании</w:t>
            </w:r>
          </w:p>
        </w:tc>
        <w:tc>
          <w:tcPr>
            <w:tcW w:w="1134" w:type="dxa"/>
            <w:gridSpan w:val="2"/>
            <w:vAlign w:val="center"/>
          </w:tcPr>
          <w:p w14:paraId="343B333D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E298C7E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2655DA02" w14:textId="77777777" w:rsidTr="008D07B4">
        <w:trPr>
          <w:trHeight w:val="527"/>
        </w:trPr>
        <w:tc>
          <w:tcPr>
            <w:tcW w:w="3216" w:type="dxa"/>
            <w:vMerge/>
          </w:tcPr>
          <w:p w14:paraId="3A2056F1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5B428F5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373" w:type="dxa"/>
            <w:gridSpan w:val="2"/>
          </w:tcPr>
          <w:p w14:paraId="6B93E477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07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19</w:t>
            </w:r>
          </w:p>
          <w:p w14:paraId="23B0A28B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растачивании</w:t>
            </w:r>
          </w:p>
        </w:tc>
        <w:tc>
          <w:tcPr>
            <w:tcW w:w="1134" w:type="dxa"/>
            <w:gridSpan w:val="2"/>
            <w:vAlign w:val="center"/>
          </w:tcPr>
          <w:p w14:paraId="4A5864F8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C2659F5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23EC35B8" w14:textId="77777777" w:rsidTr="008D07B4">
        <w:trPr>
          <w:trHeight w:val="527"/>
        </w:trPr>
        <w:tc>
          <w:tcPr>
            <w:tcW w:w="3216" w:type="dxa"/>
            <w:vMerge/>
          </w:tcPr>
          <w:p w14:paraId="46993593" w14:textId="77777777" w:rsidR="009474F6" w:rsidRPr="000E262A" w:rsidRDefault="009474F6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EA920BD" w14:textId="77777777" w:rsidR="009474F6" w:rsidRDefault="009474F6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373" w:type="dxa"/>
            <w:gridSpan w:val="2"/>
          </w:tcPr>
          <w:p w14:paraId="3959F8C8" w14:textId="77777777" w:rsidR="009474F6" w:rsidRPr="00B907D4" w:rsidRDefault="009474F6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Контроль </w:t>
            </w:r>
            <w:r w:rsidR="00D82FB6"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качества: методы, средства</w:t>
            </w:r>
            <w:r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.  Де</w:t>
            </w:r>
            <w:r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softHyphen/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фекты обработки. Безопасность труда и организация рабочего места. 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24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упор; нарезание резьбы диаметром до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42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упор.</w:t>
            </w:r>
          </w:p>
        </w:tc>
        <w:tc>
          <w:tcPr>
            <w:tcW w:w="1134" w:type="dxa"/>
            <w:gridSpan w:val="2"/>
            <w:vAlign w:val="center"/>
          </w:tcPr>
          <w:p w14:paraId="4BA9EFE4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164D27F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52D7BEEB" w14:textId="77777777" w:rsidTr="008D07B4">
        <w:trPr>
          <w:trHeight w:val="1495"/>
        </w:trPr>
        <w:tc>
          <w:tcPr>
            <w:tcW w:w="3216" w:type="dxa"/>
            <w:vMerge w:val="restart"/>
          </w:tcPr>
          <w:p w14:paraId="37D596AE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1.4. </w:t>
            </w: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заготовок на шлифовальных станках</w:t>
            </w:r>
          </w:p>
        </w:tc>
        <w:tc>
          <w:tcPr>
            <w:tcW w:w="1145" w:type="dxa"/>
          </w:tcPr>
          <w:p w14:paraId="18026BF4" w14:textId="77777777" w:rsidR="00313B65" w:rsidRPr="000E262A" w:rsidRDefault="009474F6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373" w:type="dxa"/>
            <w:gridSpan w:val="2"/>
          </w:tcPr>
          <w:p w14:paraId="2FF421D8" w14:textId="77777777" w:rsidR="00313B65" w:rsidRPr="000E262A" w:rsidRDefault="00313B65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Классификация шлифовальных станков. Основные типы шлифовальных станков: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круглошлифовальные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внутришлифовальные,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бесцентровошлифовальные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плоскошлифовальные. Копировальные станки. Шпоночные станки.  Кинематические схемы обслуживаемых станков;  </w:t>
            </w:r>
          </w:p>
          <w:p w14:paraId="43C329C5" w14:textId="77777777" w:rsidR="00313B65" w:rsidRPr="000E262A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принцип действия однотипных шлифовальных станков.</w:t>
            </w:r>
          </w:p>
        </w:tc>
        <w:tc>
          <w:tcPr>
            <w:tcW w:w="1134" w:type="dxa"/>
            <w:gridSpan w:val="2"/>
            <w:vAlign w:val="center"/>
          </w:tcPr>
          <w:p w14:paraId="31263D4A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30A07BE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000A6683" w14:textId="77777777" w:rsidTr="008D07B4">
        <w:trPr>
          <w:trHeight w:val="265"/>
        </w:trPr>
        <w:tc>
          <w:tcPr>
            <w:tcW w:w="3216" w:type="dxa"/>
            <w:vMerge/>
          </w:tcPr>
          <w:p w14:paraId="39C40E5F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168138D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373" w:type="dxa"/>
            <w:gridSpan w:val="2"/>
          </w:tcPr>
          <w:p w14:paraId="00C2D52E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</w:t>
            </w:r>
          </w:p>
          <w:p w14:paraId="4D78E7BA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узлов и кинематики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круглошлифовальных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станков.</w:t>
            </w:r>
          </w:p>
        </w:tc>
        <w:tc>
          <w:tcPr>
            <w:tcW w:w="1134" w:type="dxa"/>
            <w:gridSpan w:val="2"/>
            <w:vAlign w:val="center"/>
          </w:tcPr>
          <w:p w14:paraId="325EB63F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6824E7F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546C8151" w14:textId="77777777" w:rsidTr="008D07B4">
        <w:trPr>
          <w:trHeight w:val="99"/>
        </w:trPr>
        <w:tc>
          <w:tcPr>
            <w:tcW w:w="3216" w:type="dxa"/>
            <w:vMerge/>
          </w:tcPr>
          <w:p w14:paraId="2A0B532F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F82F045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373" w:type="dxa"/>
            <w:gridSpan w:val="2"/>
          </w:tcPr>
          <w:p w14:paraId="2D483F0A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21</w:t>
            </w:r>
          </w:p>
          <w:p w14:paraId="47A73069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узлов и кинематики внутришлифовальных станков</w:t>
            </w:r>
          </w:p>
        </w:tc>
        <w:tc>
          <w:tcPr>
            <w:tcW w:w="1134" w:type="dxa"/>
            <w:gridSpan w:val="2"/>
            <w:vAlign w:val="center"/>
          </w:tcPr>
          <w:p w14:paraId="73F8F473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0C6C47B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2C756385" w14:textId="77777777" w:rsidTr="008D07B4">
        <w:trPr>
          <w:trHeight w:val="70"/>
        </w:trPr>
        <w:tc>
          <w:tcPr>
            <w:tcW w:w="3216" w:type="dxa"/>
            <w:vMerge/>
          </w:tcPr>
          <w:p w14:paraId="61A9EA13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E85B916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373" w:type="dxa"/>
            <w:gridSpan w:val="2"/>
          </w:tcPr>
          <w:p w14:paraId="7B1A6731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22 </w:t>
            </w:r>
          </w:p>
          <w:p w14:paraId="3EF5B9B6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узлов и кинематики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бесцентровошлифовальных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станков</w:t>
            </w:r>
          </w:p>
        </w:tc>
        <w:tc>
          <w:tcPr>
            <w:tcW w:w="1134" w:type="dxa"/>
            <w:gridSpan w:val="2"/>
            <w:vAlign w:val="center"/>
          </w:tcPr>
          <w:p w14:paraId="73E25F25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E68FB16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343E42CF" w14:textId="77777777" w:rsidTr="008D07B4">
        <w:trPr>
          <w:trHeight w:val="70"/>
        </w:trPr>
        <w:tc>
          <w:tcPr>
            <w:tcW w:w="3216" w:type="dxa"/>
            <w:vMerge/>
          </w:tcPr>
          <w:p w14:paraId="2E77A7B4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F697BAF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373" w:type="dxa"/>
            <w:gridSpan w:val="2"/>
          </w:tcPr>
          <w:p w14:paraId="4CBAB381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23</w:t>
            </w:r>
          </w:p>
          <w:p w14:paraId="318527EB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узлов и кинематики плоскошлифовальных станков</w:t>
            </w:r>
          </w:p>
        </w:tc>
        <w:tc>
          <w:tcPr>
            <w:tcW w:w="1134" w:type="dxa"/>
            <w:gridSpan w:val="2"/>
            <w:vAlign w:val="center"/>
          </w:tcPr>
          <w:p w14:paraId="5C5923DB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2C17F51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57CD7617" w14:textId="77777777" w:rsidTr="008D07B4">
        <w:trPr>
          <w:trHeight w:val="206"/>
        </w:trPr>
        <w:tc>
          <w:tcPr>
            <w:tcW w:w="3216" w:type="dxa"/>
            <w:vMerge/>
          </w:tcPr>
          <w:p w14:paraId="5395C6C1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3F6C5DC" w14:textId="77777777" w:rsidR="00313B65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373" w:type="dxa"/>
            <w:gridSpan w:val="2"/>
          </w:tcPr>
          <w:p w14:paraId="1D116A68" w14:textId="77777777" w:rsidR="00313B65" w:rsidRPr="000E262A" w:rsidRDefault="00313B65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      </w:r>
          </w:p>
        </w:tc>
        <w:tc>
          <w:tcPr>
            <w:tcW w:w="1134" w:type="dxa"/>
            <w:gridSpan w:val="2"/>
            <w:vAlign w:val="center"/>
          </w:tcPr>
          <w:p w14:paraId="402BD752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CF03FD3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666311F2" w14:textId="77777777" w:rsidTr="008D07B4">
        <w:trPr>
          <w:trHeight w:val="70"/>
        </w:trPr>
        <w:tc>
          <w:tcPr>
            <w:tcW w:w="3216" w:type="dxa"/>
            <w:vMerge/>
          </w:tcPr>
          <w:p w14:paraId="003834B0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749FFBC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373" w:type="dxa"/>
            <w:gridSpan w:val="2"/>
          </w:tcPr>
          <w:p w14:paraId="3CE480D4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12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24</w:t>
            </w:r>
          </w:p>
          <w:p w14:paraId="252F0958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структуры шлифовального круга, видов связок</w:t>
            </w:r>
          </w:p>
        </w:tc>
        <w:tc>
          <w:tcPr>
            <w:tcW w:w="1134" w:type="dxa"/>
            <w:gridSpan w:val="2"/>
            <w:vAlign w:val="center"/>
          </w:tcPr>
          <w:p w14:paraId="18863256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F45DE03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341628B5" w14:textId="77777777" w:rsidTr="008D07B4">
        <w:trPr>
          <w:trHeight w:val="70"/>
        </w:trPr>
        <w:tc>
          <w:tcPr>
            <w:tcW w:w="3216" w:type="dxa"/>
            <w:vMerge/>
          </w:tcPr>
          <w:p w14:paraId="01B470AC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2531E5A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373" w:type="dxa"/>
            <w:gridSpan w:val="2"/>
          </w:tcPr>
          <w:p w14:paraId="49C00816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12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25</w:t>
            </w:r>
          </w:p>
          <w:p w14:paraId="670316F7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шлифовании</w:t>
            </w:r>
          </w:p>
        </w:tc>
        <w:tc>
          <w:tcPr>
            <w:tcW w:w="1134" w:type="dxa"/>
            <w:gridSpan w:val="2"/>
            <w:vAlign w:val="center"/>
          </w:tcPr>
          <w:p w14:paraId="7C94F843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A05302D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096B44C5" w14:textId="77777777" w:rsidTr="008D07B4">
        <w:trPr>
          <w:trHeight w:val="70"/>
        </w:trPr>
        <w:tc>
          <w:tcPr>
            <w:tcW w:w="3216" w:type="dxa"/>
            <w:vMerge/>
          </w:tcPr>
          <w:p w14:paraId="5124730E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E5ECEFA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373" w:type="dxa"/>
            <w:gridSpan w:val="2"/>
          </w:tcPr>
          <w:p w14:paraId="1637466F" w14:textId="77777777" w:rsidR="009474F6" w:rsidRP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74F6">
              <w:rPr>
                <w:rFonts w:ascii="Times New Roman" w:hAnsi="Times New Roman" w:cs="Times New Roman"/>
                <w:sz w:val="26"/>
                <w:szCs w:val="26"/>
              </w:rPr>
              <w:t>Шлифование и доводка наружных и внутренних фасок</w:t>
            </w:r>
          </w:p>
        </w:tc>
        <w:tc>
          <w:tcPr>
            <w:tcW w:w="1134" w:type="dxa"/>
            <w:gridSpan w:val="2"/>
            <w:vAlign w:val="center"/>
          </w:tcPr>
          <w:p w14:paraId="6195BC4E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865EE14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0EB76CC6" w14:textId="77777777" w:rsidTr="008D07B4">
        <w:trPr>
          <w:trHeight w:val="706"/>
        </w:trPr>
        <w:tc>
          <w:tcPr>
            <w:tcW w:w="3216" w:type="dxa"/>
            <w:vMerge/>
          </w:tcPr>
          <w:p w14:paraId="7339E253" w14:textId="77777777" w:rsidR="009474F6" w:rsidRPr="000E262A" w:rsidRDefault="009474F6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EAC832A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373" w:type="dxa"/>
            <w:gridSpan w:val="2"/>
          </w:tcPr>
          <w:p w14:paraId="0B30A339" w14:textId="77777777" w:rsidR="009474F6" w:rsidRPr="000E262A" w:rsidRDefault="009474F6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Подъемно-транспортное оборудование. Тельферы,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электротали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, лебедки, краны. Устройство, назначение. Обработка деталей с применением охлаждающей жидкости</w:t>
            </w:r>
          </w:p>
        </w:tc>
        <w:tc>
          <w:tcPr>
            <w:tcW w:w="1134" w:type="dxa"/>
            <w:gridSpan w:val="2"/>
            <w:vAlign w:val="center"/>
          </w:tcPr>
          <w:p w14:paraId="63F287B0" w14:textId="77777777" w:rsidR="009474F6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A4C5DCD" w14:textId="77777777" w:rsidR="009474F6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7FC3D8A1" w14:textId="77777777" w:rsidTr="008D07B4">
        <w:tc>
          <w:tcPr>
            <w:tcW w:w="3216" w:type="dxa"/>
            <w:vMerge w:val="restart"/>
          </w:tcPr>
          <w:p w14:paraId="2DD49F9A" w14:textId="77777777" w:rsidR="009474F6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  ПМ 02   Осуществление наладки обслуживаемых станков</w:t>
            </w:r>
          </w:p>
          <w:p w14:paraId="50FBAF36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1D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>Наладка токарных станков</w:t>
            </w:r>
          </w:p>
          <w:p w14:paraId="627D8368" w14:textId="77777777" w:rsidR="009474F6" w:rsidRPr="000E262A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4270FFE" w14:textId="77777777" w:rsidR="009474F6" w:rsidRPr="00351FA5" w:rsidRDefault="00351FA5" w:rsidP="009474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93-94</w:t>
            </w:r>
          </w:p>
        </w:tc>
        <w:tc>
          <w:tcPr>
            <w:tcW w:w="8373" w:type="dxa"/>
            <w:gridSpan w:val="2"/>
          </w:tcPr>
          <w:p w14:paraId="699D2344" w14:textId="77777777" w:rsidR="009474F6" w:rsidRPr="00351FA5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hAnsi="Times New Roman" w:cs="Times New Roman"/>
                <w:sz w:val="26"/>
                <w:szCs w:val="26"/>
              </w:rPr>
              <w:t xml:space="preserve">Наладка привода главного движения и привода подач на рабочий и ускоренный ходы. Наладка станка на заданную частоту вращения шпинделя и заданную подачу. Установка заданных величин продольных и поперечных подач. </w:t>
            </w:r>
          </w:p>
        </w:tc>
        <w:tc>
          <w:tcPr>
            <w:tcW w:w="1134" w:type="dxa"/>
            <w:gridSpan w:val="2"/>
            <w:vAlign w:val="center"/>
          </w:tcPr>
          <w:p w14:paraId="4C5ED70C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D6CBE0D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5E093C30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175A8583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06C0B129" w14:textId="77777777" w:rsidR="009474F6" w:rsidRPr="00351FA5" w:rsidRDefault="00351FA5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361" w:type="dxa"/>
          </w:tcPr>
          <w:p w14:paraId="295918B6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Наладка станка на обтачивание конической поверхности, установкой верхних поворотных салазок суппорта по углу уклона конуса.</w:t>
            </w:r>
          </w:p>
        </w:tc>
        <w:tc>
          <w:tcPr>
            <w:tcW w:w="1134" w:type="dxa"/>
            <w:gridSpan w:val="2"/>
            <w:vAlign w:val="center"/>
          </w:tcPr>
          <w:p w14:paraId="5A15B50A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DCF1FF2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A5" w:rsidRPr="000E262A" w14:paraId="2AE845EA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2356DCE6" w14:textId="77777777" w:rsidR="00351FA5" w:rsidRPr="000E262A" w:rsidRDefault="00351FA5" w:rsidP="00351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66526C4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361" w:type="dxa"/>
          </w:tcPr>
          <w:p w14:paraId="018D046C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49B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26</w:t>
            </w:r>
          </w:p>
          <w:p w14:paraId="19EF6732" w14:textId="77777777" w:rsidR="00351FA5" w:rsidRDefault="00351FA5" w:rsidP="00351FA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угла уклона при обтачивании конической поверхности, установкой верхних поворотных салазок суппорта</w:t>
            </w:r>
          </w:p>
        </w:tc>
        <w:tc>
          <w:tcPr>
            <w:tcW w:w="1134" w:type="dxa"/>
            <w:gridSpan w:val="2"/>
            <w:vAlign w:val="center"/>
          </w:tcPr>
          <w:p w14:paraId="1056B957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A110B38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51FA5" w:rsidRPr="000E262A" w14:paraId="5376903A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2BCEE6A5" w14:textId="77777777" w:rsidR="00351FA5" w:rsidRPr="000E262A" w:rsidRDefault="00351FA5" w:rsidP="00351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B730A1B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361" w:type="dxa"/>
          </w:tcPr>
          <w:p w14:paraId="47577032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49B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27</w:t>
            </w:r>
          </w:p>
          <w:p w14:paraId="00780576" w14:textId="77777777" w:rsidR="00351FA5" w:rsidRDefault="00351FA5" w:rsidP="00351FA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Расчет и наладка гитары на нарезание метрической, трубной, дюймовой, трапецеидальной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1776246F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A608261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4C565065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0687E01F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25ADB55E" w14:textId="77777777" w:rsidR="009474F6" w:rsidRPr="00351FA5" w:rsidRDefault="00351FA5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361" w:type="dxa"/>
          </w:tcPr>
          <w:p w14:paraId="1413A228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Настройка станка на нарезание резьбы резцом: подбор и установка зубчатых колес в гитаре станка</w:t>
            </w:r>
          </w:p>
        </w:tc>
        <w:tc>
          <w:tcPr>
            <w:tcW w:w="1134" w:type="dxa"/>
            <w:gridSpan w:val="2"/>
            <w:vAlign w:val="center"/>
          </w:tcPr>
          <w:p w14:paraId="50408530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642662B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0CBA1BD8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26570530" w14:textId="77777777" w:rsidR="009474F6" w:rsidRPr="000E262A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36EDBC0" w14:textId="77777777" w:rsidR="009474F6" w:rsidRPr="00351FA5" w:rsidRDefault="00351FA5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103-104</w:t>
            </w:r>
          </w:p>
        </w:tc>
        <w:tc>
          <w:tcPr>
            <w:tcW w:w="8361" w:type="dxa"/>
          </w:tcPr>
          <w:p w14:paraId="7EF1425E" w14:textId="77777777" w:rsidR="009474F6" w:rsidRPr="000E262A" w:rsidRDefault="00351FA5" w:rsidP="00094A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Наладка верхней</w:t>
            </w:r>
            <w:r w:rsidR="009474F6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части суппорта, фартука, коробки скоростей и коробки подач, гитары, передней бабки; регулировка натяг ремней. Наладка задней бабки- выверка на нулевое положение.</w:t>
            </w:r>
          </w:p>
        </w:tc>
        <w:tc>
          <w:tcPr>
            <w:tcW w:w="1134" w:type="dxa"/>
            <w:gridSpan w:val="2"/>
            <w:vAlign w:val="center"/>
          </w:tcPr>
          <w:p w14:paraId="088C0677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EE0AF82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A5" w:rsidRPr="000E262A" w14:paraId="5D2CB272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5ACAECA2" w14:textId="77777777" w:rsidR="00351FA5" w:rsidRPr="000E262A" w:rsidRDefault="00351FA5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5E4E169" w14:textId="77777777" w:rsidR="00351FA5" w:rsidRDefault="00351FA5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105-106</w:t>
            </w:r>
          </w:p>
        </w:tc>
        <w:tc>
          <w:tcPr>
            <w:tcW w:w="8361" w:type="dxa"/>
          </w:tcPr>
          <w:p w14:paraId="28A85BD4" w14:textId="77777777" w:rsidR="00351FA5" w:rsidRPr="000E262A" w:rsidRDefault="00351FA5" w:rsidP="0009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Регулировка и натяг ремней</w:t>
            </w:r>
          </w:p>
        </w:tc>
        <w:tc>
          <w:tcPr>
            <w:tcW w:w="1134" w:type="dxa"/>
            <w:gridSpan w:val="2"/>
            <w:vAlign w:val="center"/>
          </w:tcPr>
          <w:p w14:paraId="5DD78FF5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1BA8FD5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6AB8B9D2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16C6B7FA" w14:textId="77777777" w:rsidR="009474F6" w:rsidRPr="000E262A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08CAF43" w14:textId="77777777" w:rsidR="009474F6" w:rsidRPr="00351FA5" w:rsidRDefault="00351FA5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107-108</w:t>
            </w:r>
          </w:p>
        </w:tc>
        <w:tc>
          <w:tcPr>
            <w:tcW w:w="8361" w:type="dxa"/>
          </w:tcPr>
          <w:p w14:paraId="102C7516" w14:textId="77777777" w:rsidR="009474F6" w:rsidRPr="000E262A" w:rsidRDefault="009474F6" w:rsidP="00094A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токарных, станков: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настройка лимбов продольных и поперечных подач.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Освоение приемов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отдельных узлов и механизмов станка. Выполнение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простых и средней сложности сборочных единиц и механизмов.</w:t>
            </w:r>
          </w:p>
        </w:tc>
        <w:tc>
          <w:tcPr>
            <w:tcW w:w="1134" w:type="dxa"/>
            <w:gridSpan w:val="2"/>
            <w:vAlign w:val="center"/>
          </w:tcPr>
          <w:p w14:paraId="14947502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E59810E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E4679" w:rsidRPr="000E262A" w14:paraId="0FB31AAF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4BBD8EEC" w14:textId="77777777" w:rsidR="00AE4679" w:rsidRPr="000E262A" w:rsidRDefault="00AE4679" w:rsidP="00AE4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220C136" w14:textId="77777777" w:rsidR="00AE4679" w:rsidRPr="00351FA5" w:rsidRDefault="00AE4679" w:rsidP="00AE46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109-110</w:t>
            </w:r>
          </w:p>
        </w:tc>
        <w:tc>
          <w:tcPr>
            <w:tcW w:w="8361" w:type="dxa"/>
          </w:tcPr>
          <w:p w14:paraId="7DA10769" w14:textId="77777777" w:rsidR="00AE4679" w:rsidRDefault="00AE4679" w:rsidP="00094AF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  <w:p w14:paraId="25A63C56" w14:textId="77777777" w:rsidR="00094AF5" w:rsidRDefault="00094AF5" w:rsidP="00094AF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и настройка лимбов поперечных подач на заданную глубину резания.</w:t>
            </w:r>
          </w:p>
        </w:tc>
        <w:tc>
          <w:tcPr>
            <w:tcW w:w="1134" w:type="dxa"/>
            <w:gridSpan w:val="2"/>
            <w:vAlign w:val="center"/>
          </w:tcPr>
          <w:p w14:paraId="75656603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E0778D3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4679" w:rsidRPr="000E262A" w14:paraId="330B4749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651371DB" w14:textId="77777777" w:rsidR="00AE4679" w:rsidRPr="000E262A" w:rsidRDefault="00AE4679" w:rsidP="00AE4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603C6EF" w14:textId="77777777" w:rsidR="00AE4679" w:rsidRPr="00351FA5" w:rsidRDefault="00AE4679" w:rsidP="00AE46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111-112</w:t>
            </w:r>
          </w:p>
        </w:tc>
        <w:tc>
          <w:tcPr>
            <w:tcW w:w="8361" w:type="dxa"/>
          </w:tcPr>
          <w:p w14:paraId="49F399A3" w14:textId="77777777" w:rsidR="00AE4679" w:rsidRDefault="00AE4679" w:rsidP="00094AF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  <w:p w14:paraId="2159E1C0" w14:textId="77777777" w:rsidR="00094AF5" w:rsidRDefault="00094AF5" w:rsidP="00094AF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Проверка станков на точность</w:t>
            </w:r>
          </w:p>
        </w:tc>
        <w:tc>
          <w:tcPr>
            <w:tcW w:w="1134" w:type="dxa"/>
            <w:gridSpan w:val="2"/>
            <w:vAlign w:val="center"/>
          </w:tcPr>
          <w:p w14:paraId="10364CEF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E32198F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4679" w:rsidRPr="000E262A" w14:paraId="1401CBA5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52BA882C" w14:textId="77777777" w:rsidR="00AE4679" w:rsidRPr="000E262A" w:rsidRDefault="00AE4679" w:rsidP="00AE4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906D2DB" w14:textId="77777777" w:rsidR="00AE4679" w:rsidRPr="00351FA5" w:rsidRDefault="00AE4679" w:rsidP="00AE46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113-114</w:t>
            </w:r>
          </w:p>
        </w:tc>
        <w:tc>
          <w:tcPr>
            <w:tcW w:w="8361" w:type="dxa"/>
          </w:tcPr>
          <w:p w14:paraId="75D3F159" w14:textId="77777777" w:rsidR="00AE4679" w:rsidRPr="000E262A" w:rsidRDefault="00AE4679" w:rsidP="0009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Освоение приемов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5EDEE2B5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7AC31DE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A5" w:rsidRPr="000E262A" w14:paraId="4DD695CF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23EE430C" w14:textId="77777777" w:rsidR="00351FA5" w:rsidRPr="000E262A" w:rsidRDefault="00351FA5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68EEF7E" w14:textId="77777777" w:rsidR="00351FA5" w:rsidRPr="00351FA5" w:rsidRDefault="00AE4679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115-116</w:t>
            </w:r>
          </w:p>
        </w:tc>
        <w:tc>
          <w:tcPr>
            <w:tcW w:w="8361" w:type="dxa"/>
          </w:tcPr>
          <w:p w14:paraId="348656DE" w14:textId="77777777" w:rsidR="00351FA5" w:rsidRPr="000E262A" w:rsidRDefault="00AE4679" w:rsidP="0009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Строповка и увязка грузов для подъема, перемещения, установки и складирования; устройство, правила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проверки на точность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токарных станков различных типов.</w:t>
            </w:r>
          </w:p>
        </w:tc>
        <w:tc>
          <w:tcPr>
            <w:tcW w:w="1134" w:type="dxa"/>
            <w:gridSpan w:val="2"/>
            <w:vAlign w:val="center"/>
          </w:tcPr>
          <w:p w14:paraId="20BF4EED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643B07D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B0D13" w:rsidRPr="000E262A" w14:paraId="4E40111A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</w:tcPr>
          <w:p w14:paraId="3C3DFD57" w14:textId="77777777" w:rsidR="00CB0D13" w:rsidRPr="000E262A" w:rsidRDefault="00CB0D13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12CD5F6" w14:textId="77777777" w:rsidR="00CB0D13" w:rsidRDefault="00CB0D13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1" w:type="dxa"/>
          </w:tcPr>
          <w:p w14:paraId="201912AA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7CEDC47E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работы: </w:t>
            </w:r>
          </w:p>
          <w:p w14:paraId="48981394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паспорта сверлильного станка.</w:t>
            </w:r>
          </w:p>
          <w:p w14:paraId="0D33EDB5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элементов сверла с геометрическими параметрами.</w:t>
            </w:r>
          </w:p>
          <w:p w14:paraId="1C330389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элементов зенкера, развертки, зенковки.</w:t>
            </w:r>
          </w:p>
          <w:p w14:paraId="6C1B5CE2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со справочником при расчете режимов резания на сверление отверстий.</w:t>
            </w:r>
          </w:p>
          <w:p w14:paraId="70C73A31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расточного резца.</w:t>
            </w:r>
          </w:p>
          <w:p w14:paraId="26105FD1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презентации на контрольно-измерительные инструменты.</w:t>
            </w:r>
          </w:p>
          <w:p w14:paraId="5D388BB2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Изучение паспорта шлифовального станка.</w:t>
            </w:r>
          </w:p>
          <w:p w14:paraId="5D542366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Работа со справочником при расчете режимов резания при шлифовании.</w:t>
            </w:r>
          </w:p>
          <w:p w14:paraId="7FDEE3EE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Вычерчивание инструментов для правки.</w:t>
            </w:r>
          </w:p>
          <w:p w14:paraId="24DB2689" w14:textId="77777777" w:rsidR="00CB0D13" w:rsidRPr="000E262A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Вычерчивание контура фасонной поверхности.</w:t>
            </w:r>
          </w:p>
        </w:tc>
        <w:tc>
          <w:tcPr>
            <w:tcW w:w="1134" w:type="dxa"/>
            <w:gridSpan w:val="2"/>
            <w:vAlign w:val="center"/>
          </w:tcPr>
          <w:p w14:paraId="06622007" w14:textId="77777777" w:rsidR="00CB0D13" w:rsidRPr="00AC1DDC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AC1DDC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22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D73603D" w14:textId="77777777" w:rsidR="00CB0D13" w:rsidRPr="00D82FB6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1DDC" w:rsidRPr="000E262A" w14:paraId="3823A23C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</w:tcPr>
          <w:p w14:paraId="0ADCDF8D" w14:textId="77777777" w:rsidR="00AC1DDC" w:rsidRPr="000E262A" w:rsidRDefault="00AC1DDC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678D42D" w14:textId="77777777" w:rsidR="00AC1DDC" w:rsidRDefault="00AC1DDC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1" w:type="dxa"/>
          </w:tcPr>
          <w:p w14:paraId="7470A5C6" w14:textId="77777777" w:rsidR="00AC1DDC" w:rsidRPr="00CB0D13" w:rsidRDefault="00AC1DDC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1D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  <w:t>4 семестр</w:t>
            </w:r>
          </w:p>
        </w:tc>
        <w:tc>
          <w:tcPr>
            <w:tcW w:w="1134" w:type="dxa"/>
            <w:gridSpan w:val="2"/>
            <w:vAlign w:val="center"/>
          </w:tcPr>
          <w:p w14:paraId="20949E8F" w14:textId="77777777" w:rsidR="00AC1DDC" w:rsidRPr="00AC1DDC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AC1DD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09390B8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3052" w:rsidRPr="000E262A" w14:paraId="1EC9138F" w14:textId="77777777" w:rsidTr="008D07B4">
        <w:trPr>
          <w:gridAfter w:val="1"/>
          <w:wAfter w:w="12" w:type="dxa"/>
          <w:trHeight w:val="70"/>
        </w:trPr>
        <w:tc>
          <w:tcPr>
            <w:tcW w:w="3216" w:type="dxa"/>
            <w:vMerge w:val="restart"/>
          </w:tcPr>
          <w:p w14:paraId="4A13A4E6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C1D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AC1DD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 xml:space="preserve">Наладка </w:t>
            </w:r>
            <w:r w:rsidRPr="00AC1DDC">
              <w:rPr>
                <w:rFonts w:ascii="Times New Roman" w:hAnsi="Times New Roman" w:cs="Times New Roman"/>
                <w:bCs/>
                <w:sz w:val="26"/>
                <w:szCs w:val="26"/>
              </w:rPr>
              <w:t>сверлильных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 xml:space="preserve"> станков</w:t>
            </w:r>
          </w:p>
          <w:p w14:paraId="6EA9ED55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802D7A9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0181295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68DD410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A0D666A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F1EF356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169E344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64063F2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F471640" w14:textId="77777777" w:rsidR="00733052" w:rsidRP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30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117-118</w:t>
            </w:r>
          </w:p>
        </w:tc>
        <w:tc>
          <w:tcPr>
            <w:tcW w:w="8361" w:type="dxa"/>
          </w:tcPr>
          <w:p w14:paraId="652D8AA9" w14:textId="77777777" w:rsidR="00733052" w:rsidRPr="000E262A" w:rsidRDefault="00733052" w:rsidP="00733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Наладка станка на автоматические и полуавтоматические циклы работы. Наладка станка на заданный режим резания. </w:t>
            </w:r>
          </w:p>
        </w:tc>
        <w:tc>
          <w:tcPr>
            <w:tcW w:w="1134" w:type="dxa"/>
            <w:gridSpan w:val="2"/>
            <w:vAlign w:val="center"/>
          </w:tcPr>
          <w:p w14:paraId="1F2D6783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BE8D892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610C6F01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23002978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843B63C" w14:textId="77777777" w:rsidR="00733052" w:rsidRP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119-120</w:t>
            </w:r>
          </w:p>
        </w:tc>
        <w:tc>
          <w:tcPr>
            <w:tcW w:w="8361" w:type="dxa"/>
          </w:tcPr>
          <w:p w14:paraId="38B30D3D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  <w:p w14:paraId="480FB726" w14:textId="77777777" w:rsidR="00733052" w:rsidRPr="000E262A" w:rsidRDefault="00733052" w:rsidP="007330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и наладка режимов резания при нарезании внутренней резьбы метчиками.</w:t>
            </w:r>
          </w:p>
        </w:tc>
        <w:tc>
          <w:tcPr>
            <w:tcW w:w="1134" w:type="dxa"/>
            <w:gridSpan w:val="2"/>
            <w:vAlign w:val="center"/>
          </w:tcPr>
          <w:p w14:paraId="1DF20C6A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9D30FA7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172A5FA2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350B6470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1118E5D2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121-122</w:t>
            </w:r>
          </w:p>
        </w:tc>
        <w:tc>
          <w:tcPr>
            <w:tcW w:w="8361" w:type="dxa"/>
          </w:tcPr>
          <w:p w14:paraId="0335678F" w14:textId="77777777" w:rsidR="00733052" w:rsidRPr="00395B86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Настройка коробки скоростей на заданную частоту вращения шпинделя и коробки подач на заданную величину подач стола. Настройка механизма отключения автоматического отключения подачи.</w:t>
            </w:r>
          </w:p>
        </w:tc>
        <w:tc>
          <w:tcPr>
            <w:tcW w:w="1134" w:type="dxa"/>
            <w:gridSpan w:val="2"/>
            <w:vAlign w:val="center"/>
          </w:tcPr>
          <w:p w14:paraId="32D28A41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20EA706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15A2D395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4FA38425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4F11656B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123-124</w:t>
            </w:r>
          </w:p>
        </w:tc>
        <w:tc>
          <w:tcPr>
            <w:tcW w:w="8361" w:type="dxa"/>
          </w:tcPr>
          <w:p w14:paraId="696C9BE0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  <w:p w14:paraId="06A4D0B2" w14:textId="77777777" w:rsidR="00733052" w:rsidRPr="000E262A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при сверлении сквозных и глухих отверстий на заданную глубину резания</w:t>
            </w:r>
          </w:p>
        </w:tc>
        <w:tc>
          <w:tcPr>
            <w:tcW w:w="1134" w:type="dxa"/>
            <w:gridSpan w:val="2"/>
            <w:vAlign w:val="center"/>
          </w:tcPr>
          <w:p w14:paraId="7BE6FADA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7327441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2466282E" w14:textId="77777777" w:rsidTr="008D07B4">
        <w:trPr>
          <w:gridAfter w:val="1"/>
          <w:wAfter w:w="12" w:type="dxa"/>
          <w:trHeight w:val="263"/>
        </w:trPr>
        <w:tc>
          <w:tcPr>
            <w:tcW w:w="3216" w:type="dxa"/>
            <w:vMerge/>
          </w:tcPr>
          <w:p w14:paraId="229BB92C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4B1B8FBF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125-126</w:t>
            </w:r>
          </w:p>
        </w:tc>
        <w:tc>
          <w:tcPr>
            <w:tcW w:w="8361" w:type="dxa"/>
          </w:tcPr>
          <w:p w14:paraId="7B666627" w14:textId="77777777" w:rsidR="00733052" w:rsidRP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Наладка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коробки скоростей на заданную частоту вращения шпинделя и коробки подач на заданную величину подач стола</w:t>
            </w:r>
          </w:p>
        </w:tc>
        <w:tc>
          <w:tcPr>
            <w:tcW w:w="1134" w:type="dxa"/>
            <w:gridSpan w:val="2"/>
            <w:vAlign w:val="center"/>
          </w:tcPr>
          <w:p w14:paraId="2269E938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424D758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7483F78E" w14:textId="77777777" w:rsidTr="008D07B4">
        <w:trPr>
          <w:gridAfter w:val="1"/>
          <w:wAfter w:w="12" w:type="dxa"/>
          <w:trHeight w:val="276"/>
        </w:trPr>
        <w:tc>
          <w:tcPr>
            <w:tcW w:w="3216" w:type="dxa"/>
            <w:vMerge/>
          </w:tcPr>
          <w:p w14:paraId="7E20450C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705E37B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</w:p>
        </w:tc>
        <w:tc>
          <w:tcPr>
            <w:tcW w:w="8361" w:type="dxa"/>
          </w:tcPr>
          <w:p w14:paraId="77F4C4EA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Закрепление заготовок на столе станка с использованием кондуктора.</w:t>
            </w:r>
          </w:p>
        </w:tc>
        <w:tc>
          <w:tcPr>
            <w:tcW w:w="1134" w:type="dxa"/>
            <w:gridSpan w:val="2"/>
            <w:vAlign w:val="center"/>
          </w:tcPr>
          <w:p w14:paraId="0433400B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D2CA35D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7A2B1C8C" w14:textId="77777777" w:rsidTr="008D07B4">
        <w:trPr>
          <w:gridAfter w:val="1"/>
          <w:wAfter w:w="12" w:type="dxa"/>
          <w:trHeight w:val="1038"/>
        </w:trPr>
        <w:tc>
          <w:tcPr>
            <w:tcW w:w="3216" w:type="dxa"/>
            <w:vMerge/>
          </w:tcPr>
          <w:p w14:paraId="05BCFB73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E071DCE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129-130</w:t>
            </w:r>
          </w:p>
        </w:tc>
        <w:tc>
          <w:tcPr>
            <w:tcW w:w="8361" w:type="dxa"/>
          </w:tcPr>
          <w:p w14:paraId="320F3610" w14:textId="77777777" w:rsidR="00733052" w:rsidRPr="000E262A" w:rsidRDefault="00E81D09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сверлильны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станков;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строповка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увязка грузов для подъема, перемещения, установки и складирования; устройство, правила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проверки на точность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сверлильных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станков различных типов.</w:t>
            </w:r>
          </w:p>
        </w:tc>
        <w:tc>
          <w:tcPr>
            <w:tcW w:w="1134" w:type="dxa"/>
            <w:gridSpan w:val="2"/>
            <w:vAlign w:val="center"/>
          </w:tcPr>
          <w:p w14:paraId="0C99CF92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3BCB9A8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4DDD8DD7" w14:textId="77777777" w:rsidTr="008D07B4">
        <w:trPr>
          <w:gridAfter w:val="1"/>
          <w:wAfter w:w="12" w:type="dxa"/>
          <w:trHeight w:val="403"/>
        </w:trPr>
        <w:tc>
          <w:tcPr>
            <w:tcW w:w="3216" w:type="dxa"/>
            <w:vMerge/>
          </w:tcPr>
          <w:p w14:paraId="62F321BD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24624BAB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131-132</w:t>
            </w:r>
          </w:p>
        </w:tc>
        <w:tc>
          <w:tcPr>
            <w:tcW w:w="8361" w:type="dxa"/>
          </w:tcPr>
          <w:p w14:paraId="69FDAA32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  <w:p w14:paraId="43774084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коробки скоростей на заданную частоту вращения шпинделя.</w:t>
            </w:r>
          </w:p>
        </w:tc>
        <w:tc>
          <w:tcPr>
            <w:tcW w:w="1134" w:type="dxa"/>
            <w:gridSpan w:val="2"/>
            <w:vAlign w:val="center"/>
          </w:tcPr>
          <w:p w14:paraId="50F2E790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1AA5077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4F698843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47975C2E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14B819D8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133-134</w:t>
            </w:r>
          </w:p>
        </w:tc>
        <w:tc>
          <w:tcPr>
            <w:tcW w:w="8361" w:type="dxa"/>
          </w:tcPr>
          <w:p w14:paraId="75C431BB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  <w:p w14:paraId="02B4D0F8" w14:textId="77777777" w:rsidR="00733052" w:rsidRPr="000E262A" w:rsidRDefault="00AE5308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Выбор режимов резания: ширины и глубины фрезерования, подачи, скорости резания и числа оборотов шпинделя при фрезеровании заготовок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трердосплавными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фрезами (торцово- насадными).</w:t>
            </w:r>
          </w:p>
        </w:tc>
        <w:tc>
          <w:tcPr>
            <w:tcW w:w="1134" w:type="dxa"/>
            <w:gridSpan w:val="2"/>
            <w:vAlign w:val="center"/>
          </w:tcPr>
          <w:p w14:paraId="6DC15B49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DD7EB45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4B520626" w14:textId="77777777" w:rsidTr="008D07B4">
        <w:trPr>
          <w:gridAfter w:val="1"/>
          <w:wAfter w:w="12" w:type="dxa"/>
          <w:trHeight w:val="247"/>
        </w:trPr>
        <w:tc>
          <w:tcPr>
            <w:tcW w:w="3216" w:type="dxa"/>
            <w:vMerge/>
          </w:tcPr>
          <w:p w14:paraId="1E9D5626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14FEA12F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135-136</w:t>
            </w:r>
          </w:p>
        </w:tc>
        <w:tc>
          <w:tcPr>
            <w:tcW w:w="8361" w:type="dxa"/>
          </w:tcPr>
          <w:p w14:paraId="077A5674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станка на автоматическую и полуавтоматическую.</w:t>
            </w:r>
          </w:p>
        </w:tc>
        <w:tc>
          <w:tcPr>
            <w:tcW w:w="1134" w:type="dxa"/>
            <w:gridSpan w:val="2"/>
            <w:vAlign w:val="center"/>
          </w:tcPr>
          <w:p w14:paraId="7B535377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6B5E654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E5308" w:rsidRPr="000E262A" w14:paraId="14065FE0" w14:textId="77777777" w:rsidTr="008D07B4">
        <w:trPr>
          <w:gridAfter w:val="1"/>
          <w:wAfter w:w="12" w:type="dxa"/>
          <w:trHeight w:val="1495"/>
        </w:trPr>
        <w:tc>
          <w:tcPr>
            <w:tcW w:w="3216" w:type="dxa"/>
          </w:tcPr>
          <w:p w14:paraId="24C2AD48" w14:textId="77777777" w:rsidR="00AE5308" w:rsidRPr="00AC1DDC" w:rsidRDefault="00AE5308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C1D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2.3.</w:t>
            </w:r>
          </w:p>
          <w:p w14:paraId="5B7E75F3" w14:textId="77777777" w:rsidR="00AE5308" w:rsidRPr="00AC1DDC" w:rsidRDefault="00AE5308" w:rsidP="009474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>Наладка фрезер</w:t>
            </w:r>
            <w:r w:rsidRPr="00AC1DDC">
              <w:rPr>
                <w:rFonts w:ascii="Times New Roman" w:hAnsi="Times New Roman" w:cs="Times New Roman"/>
                <w:bCs/>
                <w:sz w:val="26"/>
                <w:szCs w:val="26"/>
              </w:rPr>
              <w:t>ных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 xml:space="preserve"> и копировально-шпоночно-фрезерных станков</w:t>
            </w:r>
          </w:p>
        </w:tc>
        <w:tc>
          <w:tcPr>
            <w:tcW w:w="1145" w:type="dxa"/>
          </w:tcPr>
          <w:p w14:paraId="1D7FE078" w14:textId="77777777" w:rsidR="00AE5308" w:rsidRPr="000E262A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8361" w:type="dxa"/>
          </w:tcPr>
          <w:p w14:paraId="4DD3125E" w14:textId="77777777" w:rsidR="00AE5308" w:rsidRPr="000E262A" w:rsidRDefault="00AE5308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Наладка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коробки скоростей на заданную частоту вращения шпинделя (об/мин) и коробки подач на заданную минутную подачу (мм/мин).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станка на автоматические и полуавтоматические циклы работы. Наладка и настройка консоли на регулировку продольных и поперечных подач. Наладка конусных оправок. Наладка делительного приспособления на столе станка</w:t>
            </w:r>
          </w:p>
        </w:tc>
        <w:tc>
          <w:tcPr>
            <w:tcW w:w="1134" w:type="dxa"/>
            <w:gridSpan w:val="2"/>
            <w:vAlign w:val="center"/>
          </w:tcPr>
          <w:p w14:paraId="35747186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F33DF32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1DDC" w:rsidRPr="000E262A" w14:paraId="1E2C8563" w14:textId="77777777" w:rsidTr="008D07B4">
        <w:trPr>
          <w:gridAfter w:val="1"/>
          <w:wAfter w:w="12" w:type="dxa"/>
          <w:trHeight w:val="753"/>
        </w:trPr>
        <w:tc>
          <w:tcPr>
            <w:tcW w:w="3216" w:type="dxa"/>
            <w:vMerge w:val="restart"/>
          </w:tcPr>
          <w:p w14:paraId="5398DEA1" w14:textId="77777777" w:rsidR="00AC1DDC" w:rsidRPr="000E262A" w:rsidRDefault="00AC1DDC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2AA1A08E" w14:textId="77777777" w:rsidR="00AC1DDC" w:rsidRDefault="00AC1DDC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8361" w:type="dxa"/>
          </w:tcPr>
          <w:p w14:paraId="159927CD" w14:textId="77777777" w:rsidR="00AC1DDC" w:rsidRPr="000E262A" w:rsidRDefault="00AC1DDC" w:rsidP="00713C6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 делительной головки на определенные углы. Наладка делительного приспособления на фрезерование зубьев прямозубых и косозубых реек.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настройка двигателя зажима фрез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2F98B080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FB7EDDA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1DDC" w:rsidRPr="000E262A" w14:paraId="16B8AF72" w14:textId="77777777" w:rsidTr="008D07B4">
        <w:trPr>
          <w:gridAfter w:val="1"/>
          <w:wAfter w:w="12" w:type="dxa"/>
          <w:trHeight w:val="710"/>
        </w:trPr>
        <w:tc>
          <w:tcPr>
            <w:tcW w:w="3216" w:type="dxa"/>
            <w:vMerge/>
          </w:tcPr>
          <w:p w14:paraId="2D05DB7E" w14:textId="77777777" w:rsidR="00AC1DDC" w:rsidRPr="000E262A" w:rsidRDefault="00AC1DDC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4C230E9" w14:textId="77777777" w:rsidR="00AC1DDC" w:rsidRDefault="00AC1DDC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8361" w:type="dxa"/>
          </w:tcPr>
          <w:p w14:paraId="38DB4711" w14:textId="77777777" w:rsidR="00AC1DDC" w:rsidRDefault="00AC1DDC" w:rsidP="00713C6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  <w:p w14:paraId="4F422AA5" w14:textId="77777777" w:rsidR="00AC1DDC" w:rsidRPr="000E262A" w:rsidRDefault="00AC1DDC" w:rsidP="00AE530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Расчет и наладка делительной головки на фрезерование 4-х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гранников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6-ти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гранников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386AE31E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797D44E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5308" w:rsidRPr="000E262A" w14:paraId="51220220" w14:textId="77777777" w:rsidTr="008D07B4">
        <w:trPr>
          <w:gridAfter w:val="1"/>
          <w:wAfter w:w="12" w:type="dxa"/>
          <w:trHeight w:val="710"/>
        </w:trPr>
        <w:tc>
          <w:tcPr>
            <w:tcW w:w="3216" w:type="dxa"/>
            <w:vMerge w:val="restart"/>
          </w:tcPr>
          <w:p w14:paraId="462F6CAC" w14:textId="77777777" w:rsidR="00AE5308" w:rsidRPr="00D62F40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62F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2.4. </w:t>
            </w:r>
            <w:r w:rsidRPr="00D62F40">
              <w:rPr>
                <w:rFonts w:ascii="Times New Roman" w:hAnsi="Times New Roman" w:cs="Times New Roman"/>
                <w:sz w:val="26"/>
                <w:szCs w:val="26"/>
              </w:rPr>
              <w:t>Наладка шлифова</w:t>
            </w:r>
            <w:r w:rsidRPr="00D62F40">
              <w:rPr>
                <w:rFonts w:ascii="Times New Roman" w:hAnsi="Times New Roman" w:cs="Times New Roman"/>
                <w:bCs/>
                <w:sz w:val="26"/>
                <w:szCs w:val="26"/>
              </w:rPr>
              <w:t>льных</w:t>
            </w:r>
            <w:r w:rsidRPr="00D62F40">
              <w:rPr>
                <w:rFonts w:ascii="Times New Roman" w:hAnsi="Times New Roman" w:cs="Times New Roman"/>
                <w:sz w:val="26"/>
                <w:szCs w:val="26"/>
              </w:rPr>
              <w:t xml:space="preserve"> станков</w:t>
            </w:r>
          </w:p>
        </w:tc>
        <w:tc>
          <w:tcPr>
            <w:tcW w:w="1145" w:type="dxa"/>
          </w:tcPr>
          <w:p w14:paraId="2468EE88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8361" w:type="dxa"/>
          </w:tcPr>
          <w:p w14:paraId="6893AE65" w14:textId="77777777" w:rsidR="00AE5308" w:rsidRPr="000E262A" w:rsidRDefault="00AE5308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Техническое обслуживание плоскошлифовального станка, приемы правки шлифовальных кругов; балансировка кругов; наладка шлифовального станка на режим обработки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0496547A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633827F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D07B4" w:rsidRPr="000E262A" w14:paraId="66D19C66" w14:textId="77777777" w:rsidTr="00AC1DDC">
        <w:trPr>
          <w:gridAfter w:val="1"/>
          <w:wAfter w:w="12" w:type="dxa"/>
          <w:trHeight w:val="710"/>
        </w:trPr>
        <w:tc>
          <w:tcPr>
            <w:tcW w:w="3216" w:type="dxa"/>
            <w:vMerge/>
          </w:tcPr>
          <w:p w14:paraId="20B8641D" w14:textId="77777777" w:rsidR="008D07B4" w:rsidRPr="000E262A" w:rsidRDefault="008D07B4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CE561E2" w14:textId="77777777" w:rsidR="008D07B4" w:rsidRDefault="008D07B4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8361" w:type="dxa"/>
          </w:tcPr>
          <w:p w14:paraId="66E90187" w14:textId="77777777" w:rsidR="008D07B4" w:rsidRPr="000E262A" w:rsidRDefault="008D07B4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Приемы правки. Балансировка</w:t>
            </w:r>
          </w:p>
        </w:tc>
        <w:tc>
          <w:tcPr>
            <w:tcW w:w="1134" w:type="dxa"/>
            <w:gridSpan w:val="2"/>
            <w:vAlign w:val="center"/>
          </w:tcPr>
          <w:p w14:paraId="13EC7D80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29748BA" w14:textId="77777777" w:rsidR="008D07B4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CDEE60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673E9471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308" w:rsidRPr="000E262A" w14:paraId="647086CE" w14:textId="77777777" w:rsidTr="008D07B4">
        <w:trPr>
          <w:gridAfter w:val="1"/>
          <w:wAfter w:w="12" w:type="dxa"/>
          <w:trHeight w:val="70"/>
        </w:trPr>
        <w:tc>
          <w:tcPr>
            <w:tcW w:w="3216" w:type="dxa"/>
            <w:vMerge/>
          </w:tcPr>
          <w:p w14:paraId="1269DDBC" w14:textId="77777777" w:rsidR="00AE5308" w:rsidRPr="000E262A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026C1F43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8361" w:type="dxa"/>
          </w:tcPr>
          <w:p w14:paraId="08F7F608" w14:textId="77777777" w:rsidR="00AE5308" w:rsidRPr="00AE5308" w:rsidRDefault="00AE5308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5308">
              <w:rPr>
                <w:rFonts w:ascii="Times New Roman" w:hAnsi="Times New Roman" w:cs="Times New Roman"/>
                <w:sz w:val="26"/>
                <w:szCs w:val="26"/>
              </w:rPr>
              <w:t>Установка, наладка и балансировка шлифовальных кругов.</w:t>
            </w:r>
          </w:p>
        </w:tc>
        <w:tc>
          <w:tcPr>
            <w:tcW w:w="1134" w:type="dxa"/>
            <w:gridSpan w:val="2"/>
            <w:vAlign w:val="center"/>
          </w:tcPr>
          <w:p w14:paraId="2BA63639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27B04B6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5308" w:rsidRPr="000E262A" w14:paraId="2FE83BC0" w14:textId="77777777" w:rsidTr="008D07B4">
        <w:trPr>
          <w:gridAfter w:val="1"/>
          <w:wAfter w:w="12" w:type="dxa"/>
          <w:trHeight w:val="710"/>
        </w:trPr>
        <w:tc>
          <w:tcPr>
            <w:tcW w:w="3216" w:type="dxa"/>
            <w:vMerge/>
          </w:tcPr>
          <w:p w14:paraId="4BF0765F" w14:textId="77777777" w:rsidR="00AE5308" w:rsidRPr="000E262A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62FA0176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8361" w:type="dxa"/>
          </w:tcPr>
          <w:p w14:paraId="2C16FBBD" w14:textId="77777777" w:rsidR="00AE5308" w:rsidRPr="000E262A" w:rsidRDefault="00AE5308" w:rsidP="00AE5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Строповка и увязка грузов для подъема, перемещения, установки и складирования; устройство, правила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проверки на точность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шлифовальных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станков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типов.</w:t>
            </w:r>
          </w:p>
        </w:tc>
        <w:tc>
          <w:tcPr>
            <w:tcW w:w="1134" w:type="dxa"/>
            <w:gridSpan w:val="2"/>
            <w:vAlign w:val="center"/>
          </w:tcPr>
          <w:p w14:paraId="08C43C68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B4E24D7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E5308" w:rsidRPr="000E262A" w14:paraId="0708F00C" w14:textId="77777777" w:rsidTr="008D07B4">
        <w:trPr>
          <w:gridAfter w:val="1"/>
          <w:wAfter w:w="12" w:type="dxa"/>
          <w:trHeight w:val="359"/>
        </w:trPr>
        <w:tc>
          <w:tcPr>
            <w:tcW w:w="3216" w:type="dxa"/>
            <w:vMerge/>
          </w:tcPr>
          <w:p w14:paraId="7B490119" w14:textId="77777777" w:rsidR="00AE5308" w:rsidRPr="000E262A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ABC1FCE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8361" w:type="dxa"/>
          </w:tcPr>
          <w:p w14:paraId="5E1D0843" w14:textId="77777777" w:rsidR="00AE5308" w:rsidRPr="000E262A" w:rsidRDefault="00AE5308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Устройство, правка,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правка на точность.</w:t>
            </w:r>
          </w:p>
        </w:tc>
        <w:tc>
          <w:tcPr>
            <w:tcW w:w="1134" w:type="dxa"/>
            <w:gridSpan w:val="2"/>
            <w:vAlign w:val="center"/>
          </w:tcPr>
          <w:p w14:paraId="1AD2D7CC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5AD5E57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62EE" w:rsidRPr="000E262A" w14:paraId="5F1C1D8B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7CEDB7ED" w14:textId="77777777" w:rsidR="00E462EE" w:rsidRPr="000E262A" w:rsidRDefault="00E462EE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6B5E872" w14:textId="77777777" w:rsidR="00E462EE" w:rsidRPr="00E462EE" w:rsidRDefault="00E462EE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462E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153-154</w:t>
            </w:r>
          </w:p>
        </w:tc>
        <w:tc>
          <w:tcPr>
            <w:tcW w:w="8361" w:type="dxa"/>
          </w:tcPr>
          <w:p w14:paraId="4BA3463D" w14:textId="77777777" w:rsidR="00E462EE" w:rsidRDefault="00E462EE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 35</w:t>
            </w:r>
          </w:p>
          <w:p w14:paraId="51CA706B" w14:textId="77777777" w:rsidR="00E462EE" w:rsidRDefault="00E462EE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  <w:p w14:paraId="5E47A60A" w14:textId="77777777" w:rsidR="00AC1DDC" w:rsidRPr="000E262A" w:rsidRDefault="00AC1DDC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DB9C06B" w14:textId="77777777" w:rsidR="00E462EE" w:rsidRPr="00D82FB6" w:rsidRDefault="00E462EE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vMerge w:val="restart"/>
            <w:shd w:val="clear" w:color="auto" w:fill="auto"/>
            <w:vAlign w:val="center"/>
          </w:tcPr>
          <w:p w14:paraId="5A17D390" w14:textId="77777777" w:rsidR="00E462EE" w:rsidRPr="00D82FB6" w:rsidRDefault="00E462EE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7B4" w:rsidRPr="000E262A" w14:paraId="0C5E727D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54A63C5B" w14:textId="77777777" w:rsidR="008D07B4" w:rsidRPr="000E262A" w:rsidRDefault="008D07B4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8664741" w14:textId="77777777" w:rsidR="008D07B4" w:rsidRPr="00E462EE" w:rsidRDefault="008D07B4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1" w:type="dxa"/>
          </w:tcPr>
          <w:p w14:paraId="56C83412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59827DDD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14:paraId="7E2373A1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токарно-винторезного станка в части наладки.</w:t>
            </w:r>
          </w:p>
          <w:p w14:paraId="3117DA5B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расчета угла поворота верхних салазок суппорта по таблицам Брадиса.</w:t>
            </w:r>
          </w:p>
          <w:p w14:paraId="7B209A10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операции выверки задней бабки в нулевое положение.</w:t>
            </w:r>
          </w:p>
          <w:p w14:paraId="2CC3632E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точности направляющих с помощью индикатора.</w:t>
            </w:r>
          </w:p>
          <w:p w14:paraId="5EC0AFDB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наладки гитары на нарезание метрической резьбы.</w:t>
            </w:r>
          </w:p>
          <w:p w14:paraId="21273DBA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сверлильного станка.</w:t>
            </w:r>
          </w:p>
          <w:p w14:paraId="7977C1E3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чертежа накладного кондуктора.</w:t>
            </w:r>
          </w:p>
          <w:p w14:paraId="02561FF3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чертежа тисков.</w:t>
            </w:r>
          </w:p>
          <w:p w14:paraId="3D1451C5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со справочником.</w:t>
            </w:r>
          </w:p>
          <w:p w14:paraId="4F91B7A7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фрезерного станка в части наладки.</w:t>
            </w:r>
          </w:p>
          <w:p w14:paraId="243F5E48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расчета делительного приспособления на фрезерование многогранника.</w:t>
            </w:r>
          </w:p>
          <w:p w14:paraId="2E10B71D" w14:textId="77777777" w:rsid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плоскошлифовального станка в части наладки.</w:t>
            </w:r>
          </w:p>
        </w:tc>
        <w:tc>
          <w:tcPr>
            <w:tcW w:w="1134" w:type="dxa"/>
            <w:gridSpan w:val="2"/>
            <w:vAlign w:val="center"/>
          </w:tcPr>
          <w:p w14:paraId="524DADE6" w14:textId="77777777" w:rsidR="008D07B4" w:rsidRPr="008D07B4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25</w:t>
            </w:r>
          </w:p>
        </w:tc>
        <w:tc>
          <w:tcPr>
            <w:tcW w:w="972" w:type="dxa"/>
            <w:gridSpan w:val="2"/>
            <w:vMerge/>
            <w:shd w:val="clear" w:color="auto" w:fill="auto"/>
            <w:vAlign w:val="center"/>
          </w:tcPr>
          <w:p w14:paraId="09152CA5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A5C" w:rsidRPr="000E262A" w14:paraId="07F4A81D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1E5ACFE6" w14:textId="77777777" w:rsidR="00B50A5C" w:rsidRPr="000E262A" w:rsidRDefault="00B50A5C" w:rsidP="00B50A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Учебная практика УП.02</w:t>
            </w:r>
          </w:p>
        </w:tc>
        <w:tc>
          <w:tcPr>
            <w:tcW w:w="9506" w:type="dxa"/>
            <w:gridSpan w:val="2"/>
          </w:tcPr>
          <w:p w14:paraId="1CE65DA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Виды работ:</w:t>
            </w:r>
          </w:p>
          <w:p w14:paraId="4CA3CB3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1.1. Обработка заготовок на токарных станках</w:t>
            </w:r>
          </w:p>
          <w:p w14:paraId="42B837B4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Безопасные приемы труда и пожарной безопасности. </w:t>
            </w:r>
          </w:p>
          <w:p w14:paraId="303DC0BE" w14:textId="77777777" w:rsidR="009D5531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Устройство токарного станка. </w:t>
            </w:r>
          </w:p>
          <w:p w14:paraId="4C181662" w14:textId="77777777" w:rsidR="009D5531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Упражнение в управлении токарно-винторезным станком: включение, выключение, установка на заданную частоту вращения шпинделя, прямое и обратное вращение шпинделя, управление суппортом рукоятками и с помощью ходового вала и ходового винта. </w:t>
            </w:r>
          </w:p>
          <w:p w14:paraId="531F93E1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Упражнение в управлении </w:t>
            </w: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пинолью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задней бабки. </w:t>
            </w: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акрепление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режущих инструментов в резцедержателе и пиноли задней бабки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Правила заточки и установки резцов и сверл.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</w:t>
            </w:r>
          </w:p>
          <w:p w14:paraId="7D78F64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Упражнения в приобретении навыков заточки режущего инструмента его установки.</w:t>
            </w:r>
          </w:p>
          <w:p w14:paraId="248BFB73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наружных цилиндрических и торцовых поверхностей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Обработка деталей типа «вал». Вытачивание канавок. </w:t>
            </w: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Центрование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отверстий.</w:t>
            </w:r>
          </w:p>
          <w:p w14:paraId="293A2A8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отверстий: сверление, рассверливание, растачивание, зенкерование, развертывание сквозных и глухих отверстий. Вытачивание внутренних канавок.</w:t>
            </w:r>
          </w:p>
          <w:p w14:paraId="377EE014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Нарезание крепежной (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треугольной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)резьбы плашками и метчиками.</w:t>
            </w:r>
          </w:p>
          <w:p w14:paraId="196720F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наружных конических и фасонных поверхностей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2468FC2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Нарезание наружной и внутренней однозаходной треугольной, прямоугольной и трапецеидальной резьбы резцом, многорезцовыми головками.</w:t>
            </w:r>
          </w:p>
          <w:p w14:paraId="6A9D2147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деталей типа «Диск», «Втулка».</w:t>
            </w:r>
          </w:p>
          <w:p w14:paraId="29128FD7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деталей со сложной установкой.</w:t>
            </w:r>
          </w:p>
          <w:p w14:paraId="4824E5ED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Отделка поверхностей. Доводка, полирование, обкатка шариками и роликами. Накатка рифлений.</w:t>
            </w:r>
          </w:p>
          <w:p w14:paraId="4A957F20" w14:textId="77777777" w:rsidR="00B50A5C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3ADA25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1.2. Обработка заготовок на фрезерных станках.</w:t>
            </w:r>
          </w:p>
          <w:p w14:paraId="40CFB062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фрезерных, копировально-шпоночно-фрезерных станков различных типов. </w:t>
            </w:r>
          </w:p>
          <w:p w14:paraId="7AAE6B8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Фрезерование плоских поверхностей, уступов, пазов, канавок и отрезание металла.</w:t>
            </w:r>
          </w:p>
          <w:p w14:paraId="105F0DC8" w14:textId="77777777" w:rsidR="00B50A5C" w:rsidRPr="000E262A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Фрезерование открытых и полуоткрытых поверхностей различных конфигураций и сопряжений,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спиралей, зубьев шестерен и зубчатых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реек.</w:t>
            </w:r>
          </w:p>
          <w:p w14:paraId="29A063EF" w14:textId="77777777" w:rsidR="00B50A5C" w:rsidRPr="000E262A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Фрезерование прямоугольных и радиусных наружных и внутренних поверхностей уступов, пазов, канавок, однозаходных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спиралей, зубьев шестерен и зубчатых реек. </w:t>
            </w:r>
          </w:p>
          <w:p w14:paraId="09269D1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 установка крупных деталей сложной конфигурации, требующих комбинированного крепления и точной выверки в различных плоскостях.</w:t>
            </w:r>
          </w:p>
          <w:p w14:paraId="29657052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на универсальных и оптических делительных головках с выполнением всех необходимых расчетов.</w:t>
            </w:r>
          </w:p>
          <w:p w14:paraId="3392C205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деталей с применением охлаждающей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жидкости, с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  <w:p w14:paraId="202A178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D65EF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1.3. Обработка заготовок на сверлильных станках</w:t>
            </w:r>
          </w:p>
          <w:p w14:paraId="0006861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устройством сверлильного станка.</w:t>
            </w:r>
          </w:p>
          <w:p w14:paraId="1553286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Установка и выверка деталей на столе станка и в приспособлениях. Правила заточки и установки сверл; виды и их основные углы.</w:t>
            </w:r>
          </w:p>
          <w:p w14:paraId="3242B20B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Сверление, рассверливание,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зенкование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развертывание сквозных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гладких отверстий в деталях, расположенных в одной плоскости, по кондукторам, шаблонам, упорам и разметке. </w:t>
            </w:r>
          </w:p>
          <w:p w14:paraId="43B52C54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Пробное сверление, проверка размеров отверстия контрольно-измерительными инструментами. </w:t>
            </w:r>
          </w:p>
          <w:p w14:paraId="18725C1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Применение предохранительного и реверсивного патрона.</w:t>
            </w:r>
          </w:p>
          <w:p w14:paraId="7643ECC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24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упор. </w:t>
            </w:r>
          </w:p>
          <w:p w14:paraId="26E00D0D" w14:textId="77777777" w:rsidR="00B50A5C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C61756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1.4. Обработка заготовок на шлифовальных станках</w:t>
            </w:r>
          </w:p>
          <w:p w14:paraId="41E0D2E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Устройство шлифовальных станков.</w:t>
            </w:r>
          </w:p>
          <w:p w14:paraId="690862B3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Шлифование и нарезание рифления на поверхности бочки валков на шлифовально-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рифельных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станках; виды шлифовальных кругов и сегментов; установка, крепление и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      </w:r>
          </w:p>
          <w:p w14:paraId="01BF6B5C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Правила определения выгоднейшего режима шлифования в зависимости от материала, формы изделия и марки шлифовальных станков.</w:t>
            </w:r>
          </w:p>
          <w:p w14:paraId="27866557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      </w:r>
          </w:p>
          <w:p w14:paraId="69EA87EE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Шлифование с применением упоров; пробные проходы на плоскошлифовальном станке; контрольные замеры деталей; предварительное шлифование узких и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широких плоских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поверхностей с ручной и механической подачами стола; проверка плоскостности и параллельности. </w:t>
            </w:r>
          </w:p>
          <w:p w14:paraId="656DB7AF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Ознакомление с устройством бесцентрово-шлифовального станка.</w:t>
            </w:r>
          </w:p>
          <w:p w14:paraId="3D2CA8F0" w14:textId="77777777" w:rsidR="00B50A5C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деталей типа пластин, валов, фланцев, шестерен.</w:t>
            </w:r>
          </w:p>
          <w:p w14:paraId="7559DC65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690D66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наладки обслуживаемых станков;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сверлильных, токарных, фрезерных и шлифовальных станков. </w:t>
            </w:r>
          </w:p>
          <w:p w14:paraId="4033BB86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и выверка заготовок на столе станка.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Настройка делительной голов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ки на определенные углы. </w:t>
            </w:r>
          </w:p>
          <w:p w14:paraId="1BADE9BC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одналадка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настройка лимбов продольных и поперечных подач.</w:t>
            </w:r>
            <w:r w:rsidR="00776C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9EC93E8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Настройка гитары в токарно- винторезных станках на метрическую, дюймовую, трубную, трапецеидальную, </w:t>
            </w:r>
            <w:proofErr w:type="spellStart"/>
            <w:r w:rsidR="00776C2E"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питчевую</w:t>
            </w:r>
            <w:proofErr w:type="spellEnd"/>
            <w:r w:rsidR="00776C2E"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резьбы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3F3177B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 4-х кулачкового патрона на угольники, планшайбы. </w:t>
            </w:r>
          </w:p>
          <w:p w14:paraId="1FD88840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Установка заготовок в подвижных и неподвижных люнетах, цангах, оправках и шпинделе станка. </w:t>
            </w:r>
          </w:p>
          <w:p w14:paraId="50EFCC6D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 и наладка станка на нарезание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многозаходныхрезьб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1A824EE3" w14:textId="77777777" w:rsidR="00B50A5C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Настройка конусной линейки.</w:t>
            </w:r>
          </w:p>
          <w:p w14:paraId="1419136A" w14:textId="77777777" w:rsidR="00E56259" w:rsidRPr="00E56259" w:rsidRDefault="00E56259" w:rsidP="00E5625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62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 по УП.0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210A7EC9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216</w:t>
            </w: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2AAE9E1E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A5C" w:rsidRPr="000E262A" w14:paraId="3575066C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4FE21163" w14:textId="77777777" w:rsidR="00B50A5C" w:rsidRPr="000E262A" w:rsidRDefault="00B50A5C" w:rsidP="00B50A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Производственная практика ПП.02</w:t>
            </w:r>
          </w:p>
        </w:tc>
        <w:tc>
          <w:tcPr>
            <w:tcW w:w="9506" w:type="dxa"/>
            <w:gridSpan w:val="2"/>
          </w:tcPr>
          <w:p w14:paraId="2EC1ED4A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Виды работ</w:t>
            </w:r>
          </w:p>
          <w:p w14:paraId="60B9000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на металлорежущих станках: токарных, фрезерных, сверлильных и сверлильных на предприятии.</w:t>
            </w:r>
          </w:p>
          <w:p w14:paraId="3444009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производственных работ </w:t>
            </w:r>
            <w:r w:rsidR="00D82FB6"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станочника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3-4 разряда.</w:t>
            </w:r>
          </w:p>
          <w:p w14:paraId="2FD6683C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Управление подъемно-транспортным оборудованием с пола.</w:t>
            </w:r>
          </w:p>
          <w:p w14:paraId="4F698A0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Предвыпускная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производственная практика на штатных рабочих местах.</w:t>
            </w:r>
          </w:p>
          <w:p w14:paraId="1EE22723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Закрепление заготовок на столе станка с использованием кондуктора. </w:t>
            </w:r>
          </w:p>
          <w:p w14:paraId="65041A57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и выверка заготовок на столе станка.</w:t>
            </w:r>
          </w:p>
          <w:p w14:paraId="69737763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Установка заготовок в подвижных и неподвижных люнетах, цангах, оправках и шпинделе станка. </w:t>
            </w:r>
          </w:p>
          <w:p w14:paraId="0DB7ED81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станка на нарезание внутренней и наружной резьбы с закреплением упоров на столе станка.</w:t>
            </w:r>
          </w:p>
          <w:p w14:paraId="641F2DDA" w14:textId="77777777" w:rsidR="00B50A5C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Настройка механизма отключения автоматической подачи.</w:t>
            </w:r>
          </w:p>
          <w:p w14:paraId="1B2EE2AF" w14:textId="77777777" w:rsidR="00E56259" w:rsidRPr="00E56259" w:rsidRDefault="00E56259" w:rsidP="00E5625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62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 ПП.02</w:t>
            </w:r>
          </w:p>
        </w:tc>
        <w:tc>
          <w:tcPr>
            <w:tcW w:w="1134" w:type="dxa"/>
            <w:gridSpan w:val="2"/>
            <w:vAlign w:val="center"/>
          </w:tcPr>
          <w:p w14:paraId="70BB08EC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52522C29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74F6" w:rsidRPr="000E262A" w14:paraId="3539E3BF" w14:textId="77777777" w:rsidTr="008D07B4">
        <w:trPr>
          <w:gridAfter w:val="1"/>
          <w:wAfter w:w="12" w:type="dxa"/>
        </w:trPr>
        <w:tc>
          <w:tcPr>
            <w:tcW w:w="12722" w:type="dxa"/>
            <w:gridSpan w:val="3"/>
          </w:tcPr>
          <w:p w14:paraId="65843BCB" w14:textId="77777777" w:rsidR="009474F6" w:rsidRPr="000E262A" w:rsidRDefault="009474F6" w:rsidP="009474F6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gridSpan w:val="2"/>
          </w:tcPr>
          <w:p w14:paraId="1CF6BD6E" w14:textId="77777777" w:rsidR="009474F6" w:rsidRPr="000E262A" w:rsidRDefault="00E56259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735</w:t>
            </w: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40CDE0E7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8E2EA76" w14:textId="77777777" w:rsidR="0043367F" w:rsidRDefault="0043367F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7C434B8E" w14:textId="77777777" w:rsid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40720FBC" w14:textId="77777777" w:rsid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0F5E66D0" w14:textId="77777777" w:rsid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5CA27BCE" w14:textId="03E05BF8" w:rsidR="00F10E6D" w:rsidRP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10E6D">
        <w:rPr>
          <w:rFonts w:ascii="Times New Roman" w:hAnsi="Times New Roman" w:cs="Times New Roman"/>
          <w:bCs/>
          <w:iCs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14:paraId="6074874B" w14:textId="77777777" w:rsidR="00F10E6D" w:rsidRP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10E6D">
        <w:rPr>
          <w:rFonts w:ascii="Times New Roman" w:hAnsi="Times New Roman" w:cs="Times New Roman"/>
          <w:bCs/>
          <w:iCs/>
          <w:sz w:val="26"/>
          <w:szCs w:val="26"/>
        </w:rPr>
        <w:t xml:space="preserve">1 – ознакомительный (узнавание ранее изученных объектов, свойств); </w:t>
      </w:r>
    </w:p>
    <w:p w14:paraId="717732F1" w14:textId="77777777" w:rsidR="00F10E6D" w:rsidRP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10E6D">
        <w:rPr>
          <w:rFonts w:ascii="Times New Roman" w:hAnsi="Times New Roman" w:cs="Times New Roman"/>
          <w:bCs/>
          <w:iCs/>
          <w:sz w:val="26"/>
          <w:szCs w:val="26"/>
        </w:rPr>
        <w:t xml:space="preserve">2 – репродуктивный (выполнение деятельности по образцу, инструкции или под руководством); </w:t>
      </w:r>
    </w:p>
    <w:p w14:paraId="7A88D2E7" w14:textId="12F0D095" w:rsidR="00E379FB" w:rsidRPr="000E262A" w:rsidRDefault="00F10E6D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F10E6D">
        <w:rPr>
          <w:rFonts w:ascii="Times New Roman" w:hAnsi="Times New Roman" w:cs="Times New Roman"/>
          <w:bCs/>
          <w:iCs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  <w:bookmarkStart w:id="0" w:name="_GoBack"/>
      <w:bookmarkEnd w:id="0"/>
    </w:p>
    <w:p w14:paraId="6E0FD204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  <w:sectPr w:rsidR="00E379FB" w:rsidRPr="000E262A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FF8C515" w14:textId="2A62E4F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4. условия реализации</w:t>
      </w:r>
      <w:r w:rsidR="00AC1DDC">
        <w:rPr>
          <w:b/>
          <w:caps/>
          <w:sz w:val="26"/>
          <w:szCs w:val="26"/>
        </w:rPr>
        <w:t xml:space="preserve"> ПМ 02 </w:t>
      </w:r>
      <w:r w:rsidRPr="000E262A">
        <w:rPr>
          <w:b/>
          <w:caps/>
          <w:sz w:val="26"/>
          <w:szCs w:val="26"/>
        </w:rPr>
        <w:t>ПРОФЕССИОНАЛЬНОГО МОДУЛЯ</w:t>
      </w:r>
    </w:p>
    <w:p w14:paraId="35ADAA8B" w14:textId="77777777" w:rsidR="00E379FB" w:rsidRPr="00E52B78" w:rsidRDefault="00E379FB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747055" w14:textId="77777777" w:rsidR="00E379FB" w:rsidRPr="00E52B78" w:rsidRDefault="00E379FB" w:rsidP="00E52B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 xml:space="preserve">4.1. </w:t>
      </w:r>
      <w:r w:rsidRPr="00E52B78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280664EA" w14:textId="77777777" w:rsidR="00E52B78" w:rsidRPr="00E52B78" w:rsidRDefault="00E52B78" w:rsidP="00E52B78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Реализация программы профессионального модуля предполагает наличие</w:t>
      </w:r>
    </w:p>
    <w:p w14:paraId="185A3E66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учебного кабинета «Технологии металлообработки и работы в металлообрабатывающих цехах»</w:t>
      </w:r>
    </w:p>
    <w:p w14:paraId="59189D4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20569EE9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361B1C9F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925E0A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4D27EE76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FF3FA83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color w:val="000000"/>
          <w:sz w:val="26"/>
          <w:szCs w:val="26"/>
        </w:rPr>
        <w:t>Настольный учебный токарный станок с компьютерной системой ЧПУ (класса) и компьютерными 3D имитаторами токарного и фрезерного станков;</w:t>
      </w:r>
    </w:p>
    <w:p w14:paraId="1DDE3EAC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color w:val="000000"/>
          <w:sz w:val="26"/>
          <w:szCs w:val="26"/>
        </w:rPr>
        <w:t>Настольный фрезерный станок с компьютерным управлением и компьютерными имитаторами токарного и фрезерного станков;</w:t>
      </w:r>
    </w:p>
    <w:p w14:paraId="7217001B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776C11C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07F2F6C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14:paraId="0EF30BE3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14:paraId="1D1BCF25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14:paraId="4EE68373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14:paraId="7C4DB7C7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C9047CD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Мастерская «Металлообработки» </w:t>
      </w:r>
    </w:p>
    <w:p w14:paraId="561F5CB6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мастерской:</w:t>
      </w:r>
    </w:p>
    <w:p w14:paraId="0C3498C6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1.Рабочие места -12 шт. </w:t>
      </w:r>
    </w:p>
    <w:p w14:paraId="58D5918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2. Рабочее место мастера производственного обучения – 1 шт.</w:t>
      </w:r>
    </w:p>
    <w:p w14:paraId="143E0C8B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3. Учебно-производственные станки:</w:t>
      </w:r>
    </w:p>
    <w:p w14:paraId="2B73F20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1К625Д-19 шт. </w:t>
      </w:r>
    </w:p>
    <w:p w14:paraId="1A1A00D1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1К625ДГ-2 шт. </w:t>
      </w:r>
    </w:p>
    <w:p w14:paraId="729E23D2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Токарно-винторезные станки 1К62С-5 шт.</w:t>
      </w:r>
    </w:p>
    <w:p w14:paraId="37D11D96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6C68C55A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0A6800F0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52F8B8C0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2AD4751E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339DD1CC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4886470A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626032DB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1F8BEECD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Комбинированные ножницы. Гильотина.   </w:t>
      </w:r>
    </w:p>
    <w:p w14:paraId="5654EFE2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bCs/>
          <w:sz w:val="26"/>
          <w:szCs w:val="26"/>
        </w:rPr>
        <w:t>Проэмуляторы</w:t>
      </w:r>
      <w:proofErr w:type="spellEnd"/>
      <w:r w:rsidRPr="00E52B78">
        <w:rPr>
          <w:rFonts w:ascii="Times New Roman" w:hAnsi="Times New Roman" w:cs="Times New Roman"/>
          <w:bCs/>
          <w:sz w:val="26"/>
          <w:szCs w:val="26"/>
        </w:rPr>
        <w:t xml:space="preserve"> 8 шт.                                       </w:t>
      </w:r>
    </w:p>
    <w:p w14:paraId="1383A0E6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3BC04B55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5B16C30F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134605B9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00563392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060525B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14:paraId="0E84570B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патроны</w:t>
      </w:r>
    </w:p>
    <w:p w14:paraId="060BEB0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lastRenderedPageBreak/>
        <w:t>- делительная головка</w:t>
      </w:r>
    </w:p>
    <w:p w14:paraId="1243DDF2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тиски</w:t>
      </w:r>
    </w:p>
    <w:p w14:paraId="50A654CF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центры</w:t>
      </w:r>
    </w:p>
    <w:p w14:paraId="18105AC3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хомутики</w:t>
      </w:r>
    </w:p>
    <w:p w14:paraId="4676A6A2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люнеты</w:t>
      </w:r>
    </w:p>
    <w:p w14:paraId="50E36CBE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14:paraId="3FCF9156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14:paraId="190761B1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14:paraId="4B3B87C9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14:paraId="45D5049C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14:paraId="181E9F4E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чертежи деталей</w:t>
      </w:r>
    </w:p>
    <w:p w14:paraId="69D22383" w14:textId="77777777" w:rsid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14:paraId="3DA950ED" w14:textId="77777777" w:rsidR="007F5236" w:rsidRPr="00E52B78" w:rsidRDefault="007F5236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23926300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4.2. Информационное обеспечение обучения</w:t>
      </w:r>
    </w:p>
    <w:p w14:paraId="41ECB4BE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30DEAA47" w14:textId="77777777" w:rsidR="00E379FB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Pr="000E262A">
        <w:rPr>
          <w:rFonts w:ascii="Times New Roman" w:hAnsi="Times New Roman" w:cs="Times New Roman"/>
          <w:bCs/>
          <w:sz w:val="26"/>
          <w:szCs w:val="26"/>
        </w:rPr>
        <w:t>:</w:t>
      </w:r>
    </w:p>
    <w:p w14:paraId="693723AE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станки : учебник / М.Ю.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и доп. — Москва : ФОРУМ : ИНФРА-М, 2019. — 448 с. — (Среднее профессиональное образование). - ISBN 978-5-00091-700-8. - Текст : электронный. - URL: </w:t>
      </w:r>
      <w:hyperlink r:id="rId11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60CBC4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Л. И. Металлообрабатывающие станки : учебник / Л.И.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>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E52B7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375D3DA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4D2E22" w14:textId="77777777" w:rsidR="00E52B78" w:rsidRDefault="00E52B78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0DEFA353" w14:textId="77777777" w:rsid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52B78">
        <w:rPr>
          <w:rFonts w:ascii="Times New Roman" w:hAnsi="Times New Roman" w:cs="Times New Roman"/>
          <w:sz w:val="26"/>
          <w:szCs w:val="26"/>
        </w:rPr>
        <w:t xml:space="preserve">. Аверьянов, О. И. Технологическое оборудование: Учебное пособие / Аверьянов О.И., Аверьянова И.О., Клепиков В.В. 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М.:Форум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ИНФРА-М Издательский Дом, 2019. - 240 с. - (Профессиональное образование). - ISBN 5-91134-033-X. - Текст : электронный. - URL: </w:t>
      </w:r>
      <w:hyperlink r:id="rId12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5959E1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52B78">
        <w:rPr>
          <w:rFonts w:ascii="Times New Roman" w:hAnsi="Times New Roman" w:cs="Times New Roman"/>
          <w:sz w:val="26"/>
          <w:szCs w:val="26"/>
        </w:rPr>
        <w:t>. Харченко, А. О. Металлообрабатывающие станки и оборудование машиностроительных производств : учебное пособие / А.О. Харченко. — 2-е изд. — Москва : Вузовский учебник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260 с. — (Среднее профессиональное образование). - ISBN 978-5-9558-0624-2.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https://znanium.com/catalog/document?id=337716</w:t>
      </w:r>
    </w:p>
    <w:p w14:paraId="27D9E575" w14:textId="77777777" w:rsidR="00E52B78" w:rsidRDefault="00E52B78" w:rsidP="00E52B78">
      <w:pPr>
        <w:spacing w:after="0" w:line="240" w:lineRule="auto"/>
        <w:ind w:firstLine="567"/>
      </w:pPr>
    </w:p>
    <w:p w14:paraId="6D446F60" w14:textId="77777777" w:rsidR="00E52B78" w:rsidRPr="00E52B78" w:rsidRDefault="00E52B78" w:rsidP="00E52B78">
      <w:pPr>
        <w:pStyle w:val="af"/>
        <w:ind w:left="0"/>
        <w:rPr>
          <w:b/>
          <w:i/>
          <w:sz w:val="26"/>
          <w:szCs w:val="26"/>
        </w:rPr>
      </w:pPr>
      <w:r w:rsidRPr="00E52B78">
        <w:rPr>
          <w:b/>
          <w:i/>
          <w:sz w:val="26"/>
          <w:szCs w:val="26"/>
        </w:rPr>
        <w:t>Интернет-ресурсы:</w:t>
      </w:r>
    </w:p>
    <w:p w14:paraId="7571A6B7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2415A99A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E52B78">
        <w:rPr>
          <w:rStyle w:val="c4"/>
          <w:sz w:val="26"/>
          <w:szCs w:val="26"/>
        </w:rPr>
        <w:t>Рособразования</w:t>
      </w:r>
      <w:proofErr w:type="spellEnd"/>
      <w:r w:rsidRPr="00E52B78">
        <w:rPr>
          <w:rStyle w:val="c4"/>
          <w:sz w:val="26"/>
          <w:szCs w:val="26"/>
        </w:rPr>
        <w:t xml:space="preserve"> к информационным ресурсам </w:t>
      </w:r>
    </w:p>
    <w:p w14:paraId="6E183ACE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  <w:lang w:val="en-US"/>
        </w:rPr>
        <w:t>http</w:t>
      </w:r>
      <w:r w:rsidRPr="00E52B78">
        <w:rPr>
          <w:rStyle w:val="c4"/>
          <w:sz w:val="26"/>
          <w:szCs w:val="26"/>
        </w:rPr>
        <w:t xml:space="preserve">: // </w:t>
      </w:r>
      <w:r w:rsidRPr="00E52B78">
        <w:rPr>
          <w:rStyle w:val="c4"/>
          <w:sz w:val="26"/>
          <w:szCs w:val="26"/>
          <w:lang w:val="en-US"/>
        </w:rPr>
        <w:t>www</w:t>
      </w:r>
      <w:r w:rsidRPr="00E52B78">
        <w:rPr>
          <w:rStyle w:val="c4"/>
          <w:sz w:val="26"/>
          <w:szCs w:val="26"/>
        </w:rPr>
        <w:t xml:space="preserve">. </w:t>
      </w:r>
      <w:proofErr w:type="spellStart"/>
      <w:r w:rsidRPr="00E52B78">
        <w:rPr>
          <w:rStyle w:val="c4"/>
          <w:sz w:val="26"/>
          <w:szCs w:val="26"/>
          <w:lang w:val="en-US"/>
        </w:rPr>
        <w:t>electromonter</w:t>
      </w:r>
      <w:proofErr w:type="spellEnd"/>
      <w:r w:rsidRPr="00E52B78">
        <w:rPr>
          <w:rStyle w:val="c4"/>
          <w:sz w:val="26"/>
          <w:szCs w:val="26"/>
        </w:rPr>
        <w:t>.</w:t>
      </w:r>
      <w:r w:rsidRPr="00E52B78">
        <w:rPr>
          <w:rStyle w:val="c4"/>
          <w:sz w:val="26"/>
          <w:szCs w:val="26"/>
          <w:lang w:val="en-US"/>
        </w:rPr>
        <w:t>info</w:t>
      </w:r>
    </w:p>
    <w:p w14:paraId="3294E414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14FE94D5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05A06063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14:paraId="749E617F" w14:textId="77777777" w:rsid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7B0F336E" w14:textId="77777777" w:rsidR="00E52B78" w:rsidRPr="00E52B78" w:rsidRDefault="00E52B78" w:rsidP="00E52B78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1134EB30" w14:textId="77777777" w:rsidR="00E52B78" w:rsidRPr="00E52B78" w:rsidRDefault="00E52B78" w:rsidP="00E52B78">
      <w:pPr>
        <w:tabs>
          <w:tab w:val="left" w:pos="-993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362F5D64" w14:textId="77777777" w:rsidR="00E52B78" w:rsidRPr="00E52B78" w:rsidRDefault="00E52B78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lastRenderedPageBreak/>
        <w:t xml:space="preserve"> Skype (режим доступа: https://www.skype.com/) </w:t>
      </w:r>
    </w:p>
    <w:p w14:paraId="521E8DB5" w14:textId="77777777" w:rsidR="00E52B78" w:rsidRPr="00E52B78" w:rsidRDefault="00E52B78" w:rsidP="00E52B78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13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52B78">
        <w:rPr>
          <w:rFonts w:ascii="Times New Roman" w:hAnsi="Times New Roman" w:cs="Times New Roman"/>
          <w:sz w:val="26"/>
          <w:szCs w:val="26"/>
        </w:rPr>
        <w:t>)</w:t>
      </w:r>
    </w:p>
    <w:p w14:paraId="792F446C" w14:textId="77777777" w:rsidR="00E52B78" w:rsidRPr="00E52B78" w:rsidRDefault="003726E0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E52B78"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E52B78"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60E41D" w14:textId="77777777" w:rsidR="00E52B78" w:rsidRPr="00E52B78" w:rsidRDefault="00E52B78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111BF033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4.3. Общие требования к организации образовательного процесса</w:t>
      </w:r>
    </w:p>
    <w:p w14:paraId="77DA88D3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ОУД.10 Информатика, </w:t>
      </w:r>
      <w:r w:rsidRPr="00D22C5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D22C5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</w:t>
      </w:r>
    </w:p>
    <w:p w14:paraId="15BFFE9E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01979F89" w14:textId="7A20AFFD" w:rsidR="00D22C59" w:rsidRPr="00AC1DDC" w:rsidRDefault="00C262D9" w:rsidP="00AC1DD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</w:t>
      </w:r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Учебная практика и производственная практика</w:t>
      </w:r>
      <w:r w:rsidR="00D22C59" w:rsidRPr="00D22C59">
        <w:rPr>
          <w:rFonts w:ascii="Times New Roman" w:hAnsi="Times New Roman" w:cs="Times New Roman"/>
          <w:sz w:val="26"/>
          <w:szCs w:val="26"/>
        </w:rPr>
        <w:t xml:space="preserve"> </w:t>
      </w:r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="00D22C59" w:rsidRPr="00D22C5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токарных, фрезерных, копироваль</w:t>
      </w:r>
      <w:r w:rsidR="00AC1DDC">
        <w:rPr>
          <w:rFonts w:ascii="Times New Roman" w:hAnsi="Times New Roman" w:cs="Times New Roman"/>
          <w:sz w:val="26"/>
          <w:szCs w:val="26"/>
        </w:rPr>
        <w:t>ных, шпоночных и шлифовальных)</w:t>
      </w:r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рассредоточенно</w:t>
      </w:r>
      <w:proofErr w:type="spellEnd"/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чередуясь с теоретическими занятиями в рамках </w:t>
      </w:r>
      <w:r w:rsidR="00D22C59" w:rsidRPr="00D22C59">
        <w:rPr>
          <w:rFonts w:ascii="Times New Roman" w:eastAsia="Calibri" w:hAnsi="Times New Roman" w:cs="Times New Roman"/>
          <w:sz w:val="26"/>
          <w:szCs w:val="26"/>
        </w:rPr>
        <w:t xml:space="preserve">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</w:t>
      </w:r>
      <w:r w:rsidR="00AC1DDC">
        <w:rPr>
          <w:rFonts w:ascii="Times New Roman" w:hAnsi="Times New Roman" w:cs="Times New Roman"/>
          <w:sz w:val="26"/>
          <w:szCs w:val="26"/>
        </w:rPr>
        <w:t>р</w:t>
      </w:r>
      <w:r w:rsidR="00AC1DDC" w:rsidRPr="00AC1DDC">
        <w:rPr>
          <w:rFonts w:ascii="Times New Roman" w:hAnsi="Times New Roman" w:cs="Times New Roman"/>
          <w:sz w:val="26"/>
          <w:szCs w:val="26"/>
        </w:rPr>
        <w:t>ных, фрезерных, копировальных, шпоночных и шлифовальных).</w:t>
      </w:r>
    </w:p>
    <w:p w14:paraId="30CFFDB9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  <w:r w:rsidRPr="00D22C5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14:paraId="36456977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1FEBD59C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356E7586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14:paraId="699F63D4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4.4. Кадровое обеспечение образовательного процесса</w:t>
      </w:r>
    </w:p>
    <w:p w14:paraId="22C5A72A" w14:textId="77777777" w:rsidR="00E379FB" w:rsidRPr="00D22C59" w:rsidRDefault="00D22C59" w:rsidP="00D22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13AAC65C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9887192" w14:textId="77777777" w:rsidR="00D22C59" w:rsidRDefault="00D22C59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22799FB8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E379FB" w:rsidRPr="000E262A" w14:paraId="1CB52675" w14:textId="77777777" w:rsidTr="0046465A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19B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7274E423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FE5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9169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379FB" w:rsidRPr="000E262A" w14:paraId="55D899B1" w14:textId="77777777" w:rsidTr="00144C20">
        <w:trPr>
          <w:trHeight w:val="2272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910A6D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2.1</w:t>
            </w:r>
            <w:r w:rsidRPr="000E262A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r w:rsidR="00B84E4A" w:rsidRPr="000E262A">
              <w:rPr>
                <w:sz w:val="26"/>
                <w:szCs w:val="26"/>
              </w:rPr>
              <w:t>и шпоночных</w:t>
            </w:r>
            <w:r w:rsidRPr="000E262A">
              <w:rPr>
                <w:sz w:val="26"/>
                <w:szCs w:val="26"/>
              </w:rPr>
              <w:t xml:space="preserve"> станках.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49F315" w14:textId="77777777" w:rsidR="00E379FB" w:rsidRPr="000E262A" w:rsidRDefault="00E379FB" w:rsidP="00B84E4A">
            <w:pPr>
              <w:pStyle w:val="af"/>
              <w:numPr>
                <w:ilvl w:val="0"/>
                <w:numId w:val="13"/>
              </w:numPr>
              <w:ind w:left="116" w:hanging="142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Чтение чертежей.</w:t>
            </w:r>
          </w:p>
          <w:p w14:paraId="16FF2D4B" w14:textId="77777777" w:rsidR="00E379FB" w:rsidRPr="000E262A" w:rsidRDefault="00E379FB" w:rsidP="00B84E4A">
            <w:pPr>
              <w:pStyle w:val="af"/>
              <w:numPr>
                <w:ilvl w:val="0"/>
                <w:numId w:val="13"/>
              </w:numPr>
              <w:ind w:left="116" w:hanging="142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14:paraId="567966B8" w14:textId="77777777" w:rsidR="00E379FB" w:rsidRPr="000E262A" w:rsidRDefault="00E379FB" w:rsidP="00B84E4A">
            <w:pPr>
              <w:pStyle w:val="af"/>
              <w:numPr>
                <w:ilvl w:val="0"/>
                <w:numId w:val="12"/>
              </w:numPr>
              <w:ind w:left="116" w:hanging="142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14:paraId="0A667DD5" w14:textId="77777777" w:rsidR="00E379FB" w:rsidRPr="000E262A" w:rsidRDefault="00E379FB" w:rsidP="00B84E4A">
            <w:pPr>
              <w:pStyle w:val="af"/>
              <w:numPr>
                <w:ilvl w:val="0"/>
                <w:numId w:val="12"/>
              </w:numPr>
              <w:ind w:left="116" w:hanging="142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097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8F617D1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33FC72AF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76C88188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051E3612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Дифференцированные зачеты по МДК.0201, УП.02, ПП.02.</w:t>
            </w:r>
          </w:p>
          <w:p w14:paraId="730D0729" w14:textId="77777777" w:rsidR="00E379FB" w:rsidRPr="00B84E4A" w:rsidRDefault="00E379FB" w:rsidP="00144C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Квалификационный экзамен по ПМ.02</w:t>
            </w:r>
          </w:p>
        </w:tc>
      </w:tr>
      <w:tr w:rsidR="00E379FB" w:rsidRPr="000E262A" w14:paraId="4F6406E7" w14:textId="77777777" w:rsidTr="0046465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18D076B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2.2</w:t>
            </w: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629832" w14:textId="77777777" w:rsidR="00E379FB" w:rsidRPr="000E262A" w:rsidRDefault="00E379FB" w:rsidP="00B84E4A">
            <w:pPr>
              <w:numPr>
                <w:ilvl w:val="0"/>
                <w:numId w:val="12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настройка лимбов продольных и поперечных подач.</w:t>
            </w:r>
          </w:p>
          <w:p w14:paraId="4375879C" w14:textId="77777777" w:rsidR="00E379FB" w:rsidRPr="000E262A" w:rsidRDefault="00E379FB" w:rsidP="00B84E4A">
            <w:pPr>
              <w:numPr>
                <w:ilvl w:val="0"/>
                <w:numId w:val="12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настройка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делительной головки на определенные углы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EE05686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E379FB" w:rsidRPr="000E262A" w14:paraId="0ABFD70C" w14:textId="77777777" w:rsidTr="0046465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69BCE9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2.3</w:t>
            </w: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810D30" w14:textId="77777777" w:rsidR="00E379FB" w:rsidRPr="000E262A" w:rsidRDefault="00E379FB" w:rsidP="00B84E4A">
            <w:pPr>
              <w:numPr>
                <w:ilvl w:val="0"/>
                <w:numId w:val="25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E3BC69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7CA9A519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969"/>
        <w:gridCol w:w="2375"/>
      </w:tblGrid>
      <w:tr w:rsidR="00E379FB" w:rsidRPr="000E262A" w14:paraId="298F9382" w14:textId="77777777" w:rsidTr="00B84E4A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A3B3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25A7C7FF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3D6E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317CD9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379FB" w:rsidRPr="000E262A" w14:paraId="365AAD8B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1AB3AD" w14:textId="77777777" w:rsidR="00E379FB" w:rsidRPr="000E262A" w:rsidRDefault="00E379FB" w:rsidP="000E262A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F6BB856" w14:textId="77777777" w:rsidR="00E379FB" w:rsidRPr="000E262A" w:rsidRDefault="00E379FB" w:rsidP="00B84E4A">
            <w:pPr>
              <w:pStyle w:val="af"/>
              <w:numPr>
                <w:ilvl w:val="0"/>
                <w:numId w:val="14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Проявление интереса к будущей профессии:</w:t>
            </w:r>
          </w:p>
          <w:p w14:paraId="328B6F78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- участие в конкурсах профессионального мастерства, олимпиадах, научно-практических конференциях;</w:t>
            </w:r>
          </w:p>
          <w:p w14:paraId="2A401939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- участие в органах студенческого самоуправления;</w:t>
            </w:r>
          </w:p>
          <w:p w14:paraId="7814763F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-участие в социально-проектной деятельности</w:t>
            </w:r>
          </w:p>
          <w:p w14:paraId="44094739" w14:textId="77777777" w:rsidR="00E379FB" w:rsidRPr="000E262A" w:rsidRDefault="00E379FB" w:rsidP="00B84E4A">
            <w:pPr>
              <w:pStyle w:val="af"/>
              <w:numPr>
                <w:ilvl w:val="0"/>
                <w:numId w:val="14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Приводит примеры подтверждающие значимость выбранной профессии.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FE24C2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14:paraId="5AD4F227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Оценка содержания портфолио обучающегося, мониторинг выполнения работ на учебной и производственной практиках.</w:t>
            </w:r>
          </w:p>
        </w:tc>
      </w:tr>
      <w:tr w:rsidR="00E379FB" w:rsidRPr="000E262A" w14:paraId="72A502F6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C06C23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исходя из цели и способов ее достижения,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определенных руководителем.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4014EDD" w14:textId="77777777" w:rsidR="00E379FB" w:rsidRPr="000E262A" w:rsidRDefault="00E379FB" w:rsidP="00B84E4A">
            <w:pPr>
              <w:pStyle w:val="af"/>
              <w:numPr>
                <w:ilvl w:val="0"/>
                <w:numId w:val="14"/>
              </w:numPr>
              <w:tabs>
                <w:tab w:val="left" w:pos="175"/>
                <w:tab w:val="left" w:pos="252"/>
              </w:tabs>
              <w:ind w:left="0" w:firstLine="0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lastRenderedPageBreak/>
              <w:t>Выбор и применение методов и способов решения профессиональных задач в области изготовления деталей;</w:t>
            </w:r>
          </w:p>
          <w:p w14:paraId="613B2716" w14:textId="77777777" w:rsidR="00E379FB" w:rsidRPr="000E262A" w:rsidRDefault="00E379FB" w:rsidP="00B84E4A">
            <w:pPr>
              <w:pStyle w:val="af"/>
              <w:numPr>
                <w:ilvl w:val="0"/>
                <w:numId w:val="14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lastRenderedPageBreak/>
              <w:t>Оценка эффективности и качества выполнения;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5756AD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Конкурсы профессионального мастерства, письменные </w:t>
            </w:r>
            <w:proofErr w:type="spellStart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творческиера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боты</w:t>
            </w:r>
            <w:proofErr w:type="spellEnd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. Сбор свидетельств освоения компетенций.</w:t>
            </w:r>
          </w:p>
        </w:tc>
      </w:tr>
      <w:tr w:rsidR="00E379FB" w:rsidRPr="000E262A" w14:paraId="7FB351EA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6F8896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3.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D7A7A7" w14:textId="77777777" w:rsidR="00E379FB" w:rsidRPr="000E262A" w:rsidRDefault="00E379FB" w:rsidP="00B84E4A">
            <w:pPr>
              <w:pStyle w:val="af"/>
              <w:numPr>
                <w:ilvl w:val="0"/>
                <w:numId w:val="16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Уметь выделять главное</w:t>
            </w:r>
          </w:p>
          <w:p w14:paraId="50477E3E" w14:textId="77777777" w:rsidR="00E379FB" w:rsidRPr="000E262A" w:rsidRDefault="00E379FB" w:rsidP="00B84E4A">
            <w:pPr>
              <w:pStyle w:val="af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Осуществлять промежуточный контроль деятельности и вносить необходимые коррективы</w:t>
            </w:r>
          </w:p>
          <w:p w14:paraId="61C302CA" w14:textId="77777777" w:rsidR="00E379FB" w:rsidRPr="000E262A" w:rsidRDefault="00E379FB" w:rsidP="00B84E4A">
            <w:pPr>
              <w:pStyle w:val="af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Осуществлять самоконтроль</w:t>
            </w:r>
          </w:p>
          <w:p w14:paraId="114ED94D" w14:textId="77777777" w:rsidR="00E379FB" w:rsidRPr="000E262A" w:rsidRDefault="00E379FB" w:rsidP="00B84E4A">
            <w:pPr>
              <w:pStyle w:val="af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Уметь брать ответственность на себя</w:t>
            </w:r>
          </w:p>
          <w:p w14:paraId="18F31141" w14:textId="77777777" w:rsidR="00E379FB" w:rsidRPr="000E262A" w:rsidRDefault="00E379FB" w:rsidP="00B84E4A">
            <w:pPr>
              <w:pStyle w:val="af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Принимать необходимые решения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E99985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E379FB" w:rsidRPr="000E262A" w14:paraId="5C175F12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5A6C9B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1052DAF" w14:textId="77777777" w:rsidR="00E379FB" w:rsidRPr="000E262A" w:rsidRDefault="00E379FB" w:rsidP="00B84E4A">
            <w:pPr>
              <w:pStyle w:val="af"/>
              <w:numPr>
                <w:ilvl w:val="0"/>
                <w:numId w:val="18"/>
              </w:numPr>
              <w:tabs>
                <w:tab w:val="left" w:pos="175"/>
                <w:tab w:val="left" w:pos="252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 xml:space="preserve">Эффективный поиск </w:t>
            </w:r>
            <w:r w:rsidRPr="000E262A">
              <w:rPr>
                <w:sz w:val="26"/>
                <w:szCs w:val="26"/>
              </w:rPr>
              <w:t>необходимой информации;</w:t>
            </w:r>
          </w:p>
          <w:p w14:paraId="2EB64EF8" w14:textId="77777777" w:rsidR="00E379FB" w:rsidRPr="000E262A" w:rsidRDefault="00E379FB" w:rsidP="00B84E4A">
            <w:pPr>
              <w:pStyle w:val="af"/>
              <w:numPr>
                <w:ilvl w:val="0"/>
                <w:numId w:val="18"/>
              </w:numPr>
              <w:tabs>
                <w:tab w:val="left" w:pos="175"/>
                <w:tab w:val="left" w:pos="252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004302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E379FB" w:rsidRPr="000E262A" w14:paraId="25807CA5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A709FD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36D739" w14:textId="77777777" w:rsidR="00E379FB" w:rsidRPr="000E262A" w:rsidRDefault="00E379FB" w:rsidP="00B84E4A">
            <w:pPr>
              <w:pStyle w:val="af"/>
              <w:numPr>
                <w:ilvl w:val="0"/>
                <w:numId w:val="20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пользоваться интернет-ресурсами, браузерами, электронной почтой.</w:t>
            </w:r>
          </w:p>
          <w:p w14:paraId="08EB74E9" w14:textId="77777777" w:rsidR="00E379FB" w:rsidRPr="000E262A" w:rsidRDefault="00E379FB" w:rsidP="00B84E4A">
            <w:pPr>
              <w:pStyle w:val="af"/>
              <w:numPr>
                <w:ilvl w:val="0"/>
                <w:numId w:val="20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14:paraId="4BF0C1E5" w14:textId="77777777" w:rsidR="00E379FB" w:rsidRPr="000E262A" w:rsidRDefault="00E379FB" w:rsidP="00B84E4A">
            <w:pPr>
              <w:pStyle w:val="af"/>
              <w:numPr>
                <w:ilvl w:val="0"/>
                <w:numId w:val="20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использовать простейшие программы:</w:t>
            </w:r>
          </w:p>
          <w:p w14:paraId="6E4B5152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proofErr w:type="spellStart"/>
            <w:r w:rsidRPr="000E262A">
              <w:rPr>
                <w:bCs/>
                <w:sz w:val="26"/>
                <w:szCs w:val="26"/>
                <w:lang w:val="en-US"/>
              </w:rPr>
              <w:t>Avtocad</w:t>
            </w:r>
            <w:proofErr w:type="spellEnd"/>
            <w:r w:rsidRPr="000E262A">
              <w:rPr>
                <w:bCs/>
                <w:sz w:val="26"/>
                <w:szCs w:val="26"/>
              </w:rPr>
              <w:t>, Компас.</w:t>
            </w:r>
          </w:p>
          <w:p w14:paraId="5A7B9C8A" w14:textId="77777777" w:rsidR="00E379FB" w:rsidRPr="000E262A" w:rsidRDefault="00E379FB" w:rsidP="00B84E4A">
            <w:pPr>
              <w:pStyle w:val="af"/>
              <w:numPr>
                <w:ilvl w:val="0"/>
                <w:numId w:val="21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314DBF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свидетельств освоения компетенции, индивидуальное проектное задание. Презентации. </w:t>
            </w:r>
          </w:p>
        </w:tc>
      </w:tr>
      <w:tr w:rsidR="00E379FB" w:rsidRPr="000E262A" w14:paraId="161AA0B3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3A7AC4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848D37" w14:textId="77777777" w:rsidR="00E379FB" w:rsidRPr="000E262A" w:rsidRDefault="00E379FB" w:rsidP="00B84E4A">
            <w:pPr>
              <w:pStyle w:val="af"/>
              <w:numPr>
                <w:ilvl w:val="0"/>
                <w:numId w:val="21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</w:t>
            </w:r>
          </w:p>
          <w:p w14:paraId="132A52EC" w14:textId="77777777" w:rsidR="00E379FB" w:rsidRPr="000E262A" w:rsidRDefault="00E379FB" w:rsidP="00B84E4A">
            <w:pPr>
              <w:pStyle w:val="af"/>
              <w:numPr>
                <w:ilvl w:val="0"/>
                <w:numId w:val="21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Толерантность в общении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BBD657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</w:tbl>
    <w:p w14:paraId="1693A562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3C567A" w14:textId="77777777" w:rsidR="005C7084" w:rsidRPr="000E262A" w:rsidRDefault="005C7084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C7084" w:rsidRPr="000E262A" w:rsidSect="004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ADCA9" w14:textId="77777777" w:rsidR="008A4808" w:rsidRDefault="008A4808" w:rsidP="00E379FB">
      <w:pPr>
        <w:spacing w:after="0" w:line="240" w:lineRule="auto"/>
      </w:pPr>
      <w:r>
        <w:separator/>
      </w:r>
    </w:p>
  </w:endnote>
  <w:endnote w:type="continuationSeparator" w:id="0">
    <w:p w14:paraId="7C1B3B8B" w14:textId="77777777" w:rsidR="008A4808" w:rsidRDefault="008A4808" w:rsidP="00E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A37EB" w14:textId="77777777" w:rsidR="005867B5" w:rsidRDefault="005867B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7EFD8E3" w14:textId="77777777" w:rsidR="005867B5" w:rsidRDefault="005867B5" w:rsidP="0046465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2AA2C" w14:textId="77777777" w:rsidR="005867B5" w:rsidRDefault="005867B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726E0">
      <w:rPr>
        <w:rStyle w:val="ab"/>
        <w:noProof/>
      </w:rPr>
      <w:t>24</w:t>
    </w:r>
    <w:r>
      <w:rPr>
        <w:rStyle w:val="ab"/>
      </w:rPr>
      <w:fldChar w:fldCharType="end"/>
    </w:r>
  </w:p>
  <w:p w14:paraId="6CB70DC2" w14:textId="77777777" w:rsidR="005867B5" w:rsidRDefault="005867B5" w:rsidP="0046465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0867B" w14:textId="77777777" w:rsidR="008A4808" w:rsidRDefault="008A4808" w:rsidP="00E379FB">
      <w:pPr>
        <w:spacing w:after="0" w:line="240" w:lineRule="auto"/>
      </w:pPr>
      <w:r>
        <w:separator/>
      </w:r>
    </w:p>
  </w:footnote>
  <w:footnote w:type="continuationSeparator" w:id="0">
    <w:p w14:paraId="6E54D886" w14:textId="77777777" w:rsidR="008A4808" w:rsidRDefault="008A4808" w:rsidP="00E37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D2A93"/>
    <w:multiLevelType w:val="hybridMultilevel"/>
    <w:tmpl w:val="282685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0149C"/>
    <w:multiLevelType w:val="hybridMultilevel"/>
    <w:tmpl w:val="0090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834582"/>
    <w:multiLevelType w:val="hybridMultilevel"/>
    <w:tmpl w:val="3E6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4356F"/>
    <w:multiLevelType w:val="hybridMultilevel"/>
    <w:tmpl w:val="39782B68"/>
    <w:lvl w:ilvl="0" w:tplc="3F8A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827FB"/>
    <w:multiLevelType w:val="hybridMultilevel"/>
    <w:tmpl w:val="78DC0D5E"/>
    <w:lvl w:ilvl="0" w:tplc="4600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02B3B"/>
    <w:multiLevelType w:val="hybridMultilevel"/>
    <w:tmpl w:val="475A9B90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D6CF6"/>
    <w:multiLevelType w:val="hybridMultilevel"/>
    <w:tmpl w:val="B88C50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5"/>
  </w:num>
  <w:num w:numId="5">
    <w:abstractNumId w:val="9"/>
  </w:num>
  <w:num w:numId="6">
    <w:abstractNumId w:val="26"/>
  </w:num>
  <w:num w:numId="7">
    <w:abstractNumId w:val="1"/>
  </w:num>
  <w:num w:numId="8">
    <w:abstractNumId w:val="4"/>
  </w:num>
  <w:num w:numId="9">
    <w:abstractNumId w:val="22"/>
  </w:num>
  <w:num w:numId="10">
    <w:abstractNumId w:val="18"/>
  </w:num>
  <w:num w:numId="11">
    <w:abstractNumId w:val="28"/>
  </w:num>
  <w:num w:numId="12">
    <w:abstractNumId w:val="0"/>
  </w:num>
  <w:num w:numId="13">
    <w:abstractNumId w:val="20"/>
  </w:num>
  <w:num w:numId="14">
    <w:abstractNumId w:val="15"/>
  </w:num>
  <w:num w:numId="15">
    <w:abstractNumId w:val="8"/>
  </w:num>
  <w:num w:numId="16">
    <w:abstractNumId w:val="17"/>
  </w:num>
  <w:num w:numId="17">
    <w:abstractNumId w:val="27"/>
  </w:num>
  <w:num w:numId="18">
    <w:abstractNumId w:val="12"/>
  </w:num>
  <w:num w:numId="19">
    <w:abstractNumId w:val="25"/>
  </w:num>
  <w:num w:numId="20">
    <w:abstractNumId w:val="13"/>
  </w:num>
  <w:num w:numId="21">
    <w:abstractNumId w:val="7"/>
  </w:num>
  <w:num w:numId="22">
    <w:abstractNumId w:val="29"/>
  </w:num>
  <w:num w:numId="23">
    <w:abstractNumId w:val="2"/>
  </w:num>
  <w:num w:numId="24">
    <w:abstractNumId w:val="10"/>
  </w:num>
  <w:num w:numId="25">
    <w:abstractNumId w:val="23"/>
  </w:num>
  <w:num w:numId="26">
    <w:abstractNumId w:val="24"/>
  </w:num>
  <w:num w:numId="27">
    <w:abstractNumId w:val="11"/>
  </w:num>
  <w:num w:numId="28">
    <w:abstractNumId w:val="21"/>
  </w:num>
  <w:num w:numId="29">
    <w:abstractNumId w:val="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9FB"/>
    <w:rsid w:val="00094AF5"/>
    <w:rsid w:val="00095D6E"/>
    <w:rsid w:val="000C78FE"/>
    <w:rsid w:val="000E262A"/>
    <w:rsid w:val="000F3456"/>
    <w:rsid w:val="00132B24"/>
    <w:rsid w:val="00144C20"/>
    <w:rsid w:val="001544C0"/>
    <w:rsid w:val="00174EEB"/>
    <w:rsid w:val="00247123"/>
    <w:rsid w:val="00290889"/>
    <w:rsid w:val="00313B65"/>
    <w:rsid w:val="00325260"/>
    <w:rsid w:val="00351FA5"/>
    <w:rsid w:val="003726E0"/>
    <w:rsid w:val="003C4889"/>
    <w:rsid w:val="0043367F"/>
    <w:rsid w:val="0046465A"/>
    <w:rsid w:val="00491A4E"/>
    <w:rsid w:val="004B798D"/>
    <w:rsid w:val="00502BA6"/>
    <w:rsid w:val="005077BB"/>
    <w:rsid w:val="005664A6"/>
    <w:rsid w:val="005867B5"/>
    <w:rsid w:val="005C7084"/>
    <w:rsid w:val="00601043"/>
    <w:rsid w:val="006102D4"/>
    <w:rsid w:val="006D623D"/>
    <w:rsid w:val="00713C62"/>
    <w:rsid w:val="00733052"/>
    <w:rsid w:val="007420A3"/>
    <w:rsid w:val="00746132"/>
    <w:rsid w:val="00751F00"/>
    <w:rsid w:val="0075266E"/>
    <w:rsid w:val="00776C2E"/>
    <w:rsid w:val="00776D48"/>
    <w:rsid w:val="00790E4B"/>
    <w:rsid w:val="007D5D3A"/>
    <w:rsid w:val="007F5236"/>
    <w:rsid w:val="008A4808"/>
    <w:rsid w:val="008D07B4"/>
    <w:rsid w:val="0092259A"/>
    <w:rsid w:val="009474F6"/>
    <w:rsid w:val="0096575D"/>
    <w:rsid w:val="00976836"/>
    <w:rsid w:val="00980D75"/>
    <w:rsid w:val="009A7542"/>
    <w:rsid w:val="009D5531"/>
    <w:rsid w:val="00A15873"/>
    <w:rsid w:val="00AB293E"/>
    <w:rsid w:val="00AC1DDC"/>
    <w:rsid w:val="00AC461A"/>
    <w:rsid w:val="00AE4679"/>
    <w:rsid w:val="00AE5308"/>
    <w:rsid w:val="00B50A5C"/>
    <w:rsid w:val="00B67BDB"/>
    <w:rsid w:val="00B84E4A"/>
    <w:rsid w:val="00BC49E7"/>
    <w:rsid w:val="00BE3FB6"/>
    <w:rsid w:val="00C262D9"/>
    <w:rsid w:val="00CA03A9"/>
    <w:rsid w:val="00CB0D13"/>
    <w:rsid w:val="00CC4C48"/>
    <w:rsid w:val="00D22C59"/>
    <w:rsid w:val="00D62F40"/>
    <w:rsid w:val="00D82FB6"/>
    <w:rsid w:val="00D9710A"/>
    <w:rsid w:val="00DB0310"/>
    <w:rsid w:val="00DB085D"/>
    <w:rsid w:val="00DD0660"/>
    <w:rsid w:val="00DF7DBC"/>
    <w:rsid w:val="00E1146D"/>
    <w:rsid w:val="00E22263"/>
    <w:rsid w:val="00E379FB"/>
    <w:rsid w:val="00E462EE"/>
    <w:rsid w:val="00E52B78"/>
    <w:rsid w:val="00E56259"/>
    <w:rsid w:val="00E81D09"/>
    <w:rsid w:val="00EA53AB"/>
    <w:rsid w:val="00EB54EC"/>
    <w:rsid w:val="00ED1127"/>
    <w:rsid w:val="00F10E6D"/>
    <w:rsid w:val="00F90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2B89D5"/>
  <w15:docId w15:val="{02BB441C-EF45-4A20-8E9E-67351DA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7BB"/>
  </w:style>
  <w:style w:type="paragraph" w:styleId="1">
    <w:name w:val="heading 1"/>
    <w:basedOn w:val="a"/>
    <w:next w:val="a"/>
    <w:link w:val="10"/>
    <w:qFormat/>
    <w:rsid w:val="00E379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E379F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E379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379F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E379FB"/>
    <w:rPr>
      <w:vertAlign w:val="superscript"/>
    </w:rPr>
  </w:style>
  <w:style w:type="paragraph" w:styleId="22">
    <w:name w:val="Body Text 2"/>
    <w:basedOn w:val="a"/>
    <w:link w:val="23"/>
    <w:rsid w:val="00E379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E379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379FB"/>
  </w:style>
  <w:style w:type="table" w:styleId="ac">
    <w:name w:val="Table Grid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E37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E379F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E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E379FB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 Знак Знак Знак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E379F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Колонтитул_"/>
    <w:link w:val="af5"/>
    <w:locked/>
    <w:rsid w:val="00E379FB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E379FB"/>
    <w:pPr>
      <w:shd w:val="clear" w:color="auto" w:fill="FFFFFF"/>
      <w:spacing w:after="0" w:line="240" w:lineRule="auto"/>
    </w:pPr>
  </w:style>
  <w:style w:type="character" w:customStyle="1" w:styleId="af6">
    <w:name w:val="Основной текст_"/>
    <w:link w:val="13"/>
    <w:uiPriority w:val="99"/>
    <w:locked/>
    <w:rsid w:val="00E379FB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E379FB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15">
    <w:name w:val="Колонтитул + 15"/>
    <w:aliases w:val="5 pt,Интервал 0 pt"/>
    <w:rsid w:val="00E379F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E37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E379F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E379FB"/>
    <w:rPr>
      <w:i/>
      <w:iCs/>
    </w:rPr>
  </w:style>
  <w:style w:type="paragraph" w:styleId="af7">
    <w:name w:val="Body Text Indent"/>
    <w:basedOn w:val="a"/>
    <w:link w:val="af8"/>
    <w:uiPriority w:val="99"/>
    <w:semiHidden/>
    <w:unhideWhenUsed/>
    <w:rsid w:val="00E379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7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9">
    <w:name w:val="Hyperlink"/>
    <w:basedOn w:val="a0"/>
    <w:uiPriority w:val="99"/>
    <w:unhideWhenUsed/>
    <w:rsid w:val="00E379FB"/>
    <w:rPr>
      <w:color w:val="0000FF"/>
      <w:u w:val="single"/>
    </w:rPr>
  </w:style>
  <w:style w:type="paragraph" w:styleId="afa">
    <w:name w:val="No Spacing"/>
    <w:uiPriority w:val="1"/>
    <w:qFormat/>
    <w:rsid w:val="00E52B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E52B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5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5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18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F8906-C746-440E-BCA9-4CFF1E1E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25</Pages>
  <Words>5869</Words>
  <Characters>33456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58</cp:revision>
  <dcterms:created xsi:type="dcterms:W3CDTF">2019-03-11T12:44:00Z</dcterms:created>
  <dcterms:modified xsi:type="dcterms:W3CDTF">2022-03-22T13:15:00Z</dcterms:modified>
</cp:coreProperties>
</file>